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DF" w:rsidRDefault="008646DF" w:rsidP="00B74035">
      <w:pPr>
        <w:pStyle w:val="a3"/>
      </w:pPr>
    </w:p>
    <w:p w:rsidR="005538FE" w:rsidRDefault="00B74035" w:rsidP="00284514">
      <w:pPr>
        <w:pStyle w:val="a3"/>
        <w:ind w:firstLine="709"/>
      </w:pPr>
      <w:r>
        <w:t>И</w:t>
      </w:r>
      <w:r w:rsidR="005538FE" w:rsidRPr="004B0634">
        <w:t xml:space="preserve">нформация об исполнении (ненадлежащем исполнении) лицами, замещающими муниципальные должности </w:t>
      </w:r>
      <w:proofErr w:type="gramStart"/>
      <w:r w:rsidR="005538FE" w:rsidRPr="004B0634">
        <w:t>депутата представительного о</w:t>
      </w:r>
      <w:r w:rsidR="005538FE">
        <w:t>ргана</w:t>
      </w:r>
      <w:r>
        <w:t xml:space="preserve"> </w:t>
      </w:r>
      <w:r w:rsidR="009D4DC7">
        <w:t xml:space="preserve">Троицкого сельского </w:t>
      </w:r>
      <w:r w:rsidR="009D4DC7" w:rsidRPr="009D4DC7">
        <w:t>поселения</w:t>
      </w:r>
      <w:r w:rsidR="007A3203" w:rsidRPr="009D4DC7">
        <w:rPr>
          <w:b/>
        </w:rPr>
        <w:t xml:space="preserve"> </w:t>
      </w:r>
      <w:r w:rsidRPr="009D4DC7">
        <w:t>Новохопёрского муниципального района Воронежской области</w:t>
      </w:r>
      <w:r w:rsidR="005538FE" w:rsidRPr="009D4DC7">
        <w:t xml:space="preserve"> обязанности</w:t>
      </w:r>
      <w:proofErr w:type="gramEnd"/>
      <w:r w:rsidR="005538FE" w:rsidRPr="009D4DC7">
        <w:t xml:space="preserve"> представить сведения о доходах</w:t>
      </w:r>
      <w:r w:rsidR="005538FE" w:rsidRPr="004B0634">
        <w:t>, расходах, об имуществе и обязательствах имущественного характера</w:t>
      </w:r>
      <w:r w:rsidR="005538FE">
        <w:t xml:space="preserve"> за период с 01 января 20</w:t>
      </w:r>
      <w:r w:rsidR="003B6FA0">
        <w:t>23 года по 31 декабря 2023</w:t>
      </w:r>
      <w:r w:rsidR="00C02B90">
        <w:t xml:space="preserve"> года</w:t>
      </w:r>
      <w:r w:rsidR="005538FE">
        <w:t>:</w:t>
      </w:r>
    </w:p>
    <w:p w:rsidR="0067415A" w:rsidRDefault="0067415A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5538FE" w:rsidTr="005538FE">
        <w:tc>
          <w:tcPr>
            <w:tcW w:w="4785" w:type="dxa"/>
          </w:tcPr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4786" w:type="dxa"/>
          </w:tcPr>
          <w:p w:rsidR="005538FE" w:rsidRDefault="003B6FA0" w:rsidP="005F4C2E">
            <w:pPr>
              <w:jc w:val="center"/>
            </w:pPr>
            <w:r>
              <w:t>0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</w:tc>
        <w:tc>
          <w:tcPr>
            <w:tcW w:w="4786" w:type="dxa"/>
          </w:tcPr>
          <w:p w:rsidR="005538FE" w:rsidRDefault="00EE6903" w:rsidP="005F4C2E">
            <w:pPr>
              <w:jc w:val="center"/>
            </w:pPr>
            <w:r>
              <w:t>0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1C54D7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образования;</w:t>
            </w:r>
          </w:p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38FE" w:rsidRDefault="000132F8" w:rsidP="005F4C2E">
            <w:pPr>
              <w:jc w:val="center"/>
            </w:pPr>
            <w:r>
              <w:t>10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1C54D7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4786" w:type="dxa"/>
          </w:tcPr>
          <w:p w:rsidR="005538FE" w:rsidRDefault="003B6FA0" w:rsidP="005F4C2E">
            <w:pPr>
              <w:jc w:val="center"/>
            </w:pPr>
            <w:r>
              <w:t>0</w:t>
            </w:r>
          </w:p>
        </w:tc>
      </w:tr>
    </w:tbl>
    <w:p w:rsidR="005538FE" w:rsidRDefault="005538FE"/>
    <w:p w:rsidR="00A12AE0" w:rsidRPr="00A12AE0" w:rsidRDefault="00A12AE0" w:rsidP="00A12A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AE0">
        <w:rPr>
          <w:rFonts w:ascii="Times New Roman" w:hAnsi="Times New Roman" w:cs="Times New Roman"/>
          <w:sz w:val="24"/>
          <w:szCs w:val="24"/>
        </w:rPr>
        <w:lastRenderedPageBreak/>
        <w:t>В соответствии с подпунктом «ж» пункта 1 Указа Президента РФ от 29.12.2022 №</w:t>
      </w:r>
      <w:r w:rsidR="000132F8">
        <w:rPr>
          <w:rFonts w:ascii="Times New Roman" w:hAnsi="Times New Roman" w:cs="Times New Roman"/>
          <w:sz w:val="24"/>
          <w:szCs w:val="24"/>
        </w:rPr>
        <w:t xml:space="preserve"> </w:t>
      </w:r>
      <w:r w:rsidRPr="00A12AE0">
        <w:rPr>
          <w:rFonts w:ascii="Times New Roman" w:hAnsi="Times New Roman" w:cs="Times New Roman"/>
          <w:sz w:val="24"/>
          <w:szCs w:val="24"/>
        </w:rPr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учреждений.</w:t>
      </w:r>
      <w:proofErr w:type="gramEnd"/>
    </w:p>
    <w:p w:rsidR="00A12AE0" w:rsidRDefault="00A12AE0"/>
    <w:sectPr w:rsidR="00A12AE0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FE"/>
    <w:rsid w:val="000132F8"/>
    <w:rsid w:val="0015222F"/>
    <w:rsid w:val="001A7A14"/>
    <w:rsid w:val="001C54D7"/>
    <w:rsid w:val="001D5CFB"/>
    <w:rsid w:val="00284514"/>
    <w:rsid w:val="002E35B0"/>
    <w:rsid w:val="003B6FA0"/>
    <w:rsid w:val="00460ED7"/>
    <w:rsid w:val="00476F0E"/>
    <w:rsid w:val="005538FE"/>
    <w:rsid w:val="005F4C2E"/>
    <w:rsid w:val="0067415A"/>
    <w:rsid w:val="00675FA6"/>
    <w:rsid w:val="00723BBE"/>
    <w:rsid w:val="007919F9"/>
    <w:rsid w:val="007A3203"/>
    <w:rsid w:val="008646DF"/>
    <w:rsid w:val="008B1F6A"/>
    <w:rsid w:val="008C6D09"/>
    <w:rsid w:val="009D4DC7"/>
    <w:rsid w:val="00A12AE0"/>
    <w:rsid w:val="00A77C97"/>
    <w:rsid w:val="00B74035"/>
    <w:rsid w:val="00C02B90"/>
    <w:rsid w:val="00CE42BD"/>
    <w:rsid w:val="00D64A8F"/>
    <w:rsid w:val="00D8014C"/>
    <w:rsid w:val="00DE0DCC"/>
    <w:rsid w:val="00E346A0"/>
    <w:rsid w:val="00EE6903"/>
    <w:rsid w:val="00F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96E48-AA4A-4513-A24D-EA99F943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55</cp:lastModifiedBy>
  <cp:revision>8</cp:revision>
  <cp:lastPrinted>2023-04-25T08:04:00Z</cp:lastPrinted>
  <dcterms:created xsi:type="dcterms:W3CDTF">2024-05-06T06:53:00Z</dcterms:created>
  <dcterms:modified xsi:type="dcterms:W3CDTF">2024-05-06T07:02:00Z</dcterms:modified>
</cp:coreProperties>
</file>