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0" w:rsidRDefault="00F65900" w:rsidP="00A86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7C" w:rsidRPr="00E84A91" w:rsidRDefault="0025411F" w:rsidP="007C52A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7C52AC">
        <w:rPr>
          <w:rFonts w:ascii="Times New Roman" w:hAnsi="Times New Roman"/>
          <w:b/>
          <w:sz w:val="26"/>
          <w:szCs w:val="26"/>
        </w:rPr>
        <w:t xml:space="preserve"> </w:t>
      </w:r>
      <w:r w:rsidR="007C52AC" w:rsidRPr="00E84A91">
        <w:rPr>
          <w:rFonts w:ascii="Times New Roman" w:hAnsi="Times New Roman"/>
          <w:b/>
          <w:sz w:val="26"/>
          <w:szCs w:val="26"/>
        </w:rPr>
        <w:t>СОВЕТ НАРОДНЫХ ДЕПУТАТОВ</w:t>
      </w:r>
      <w:r w:rsidR="00186203" w:rsidRPr="00E84A91">
        <w:rPr>
          <w:rFonts w:ascii="Times New Roman" w:hAnsi="Times New Roman"/>
          <w:b/>
          <w:sz w:val="26"/>
          <w:szCs w:val="26"/>
        </w:rPr>
        <w:t xml:space="preserve">               </w:t>
      </w:r>
    </w:p>
    <w:p w:rsidR="004F667C" w:rsidRPr="00E84A91" w:rsidRDefault="009E0E2F" w:rsidP="007C52A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ТРОИЦКОГО</w:t>
      </w:r>
      <w:r w:rsidR="004F667C" w:rsidRPr="00E84A91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4F667C" w:rsidRPr="00E84A91" w:rsidRDefault="00F076C0" w:rsidP="007C52A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НОВОХОПЁ</w:t>
      </w:r>
      <w:r w:rsidR="004F667C" w:rsidRPr="00E84A91">
        <w:rPr>
          <w:rFonts w:ascii="Times New Roman" w:hAnsi="Times New Roman"/>
          <w:b/>
          <w:sz w:val="26"/>
          <w:szCs w:val="26"/>
        </w:rPr>
        <w:t>РСКОГО МУНИЦИПАЛЬНОГО РАЙОНА</w:t>
      </w:r>
    </w:p>
    <w:p w:rsidR="004F667C" w:rsidRPr="00E84A91" w:rsidRDefault="004F667C" w:rsidP="007C52A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E84A9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F667C" w:rsidRPr="00E84A91" w:rsidRDefault="004F667C" w:rsidP="004F667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:rsidR="004F667C" w:rsidRPr="00E84A91" w:rsidRDefault="007C52AC" w:rsidP="004F667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E84A91">
        <w:rPr>
          <w:rFonts w:ascii="Times New Roman" w:hAnsi="Times New Roman"/>
          <w:b/>
          <w:sz w:val="26"/>
          <w:szCs w:val="26"/>
        </w:rPr>
        <w:t>РЕШЕНИЕ</w:t>
      </w:r>
    </w:p>
    <w:p w:rsidR="004F667C" w:rsidRPr="00E84A91" w:rsidRDefault="004F667C" w:rsidP="004F667C">
      <w:pPr>
        <w:pStyle w:val="af0"/>
        <w:rPr>
          <w:rFonts w:ascii="Times New Roman" w:hAnsi="Times New Roman"/>
          <w:sz w:val="26"/>
          <w:szCs w:val="26"/>
        </w:rPr>
      </w:pPr>
    </w:p>
    <w:p w:rsidR="004F667C" w:rsidRPr="00E84A91" w:rsidRDefault="004F667C" w:rsidP="004F667C">
      <w:pPr>
        <w:pStyle w:val="af0"/>
        <w:rPr>
          <w:rFonts w:ascii="Times New Roman" w:hAnsi="Times New Roman"/>
          <w:sz w:val="26"/>
          <w:szCs w:val="26"/>
        </w:rPr>
      </w:pPr>
      <w:r w:rsidRPr="00E84A91">
        <w:rPr>
          <w:rFonts w:ascii="Times New Roman" w:hAnsi="Times New Roman"/>
          <w:sz w:val="26"/>
          <w:szCs w:val="26"/>
        </w:rPr>
        <w:t>«</w:t>
      </w:r>
      <w:r w:rsidR="00436E94">
        <w:rPr>
          <w:rFonts w:ascii="Times New Roman" w:hAnsi="Times New Roman"/>
          <w:sz w:val="26"/>
          <w:szCs w:val="26"/>
        </w:rPr>
        <w:t>15</w:t>
      </w:r>
      <w:r w:rsidRPr="00E84A91">
        <w:rPr>
          <w:rFonts w:ascii="Times New Roman" w:hAnsi="Times New Roman"/>
          <w:sz w:val="26"/>
          <w:szCs w:val="26"/>
        </w:rPr>
        <w:t xml:space="preserve">» </w:t>
      </w:r>
      <w:r w:rsidR="00436E94">
        <w:rPr>
          <w:rFonts w:ascii="Times New Roman" w:hAnsi="Times New Roman"/>
          <w:sz w:val="26"/>
          <w:szCs w:val="26"/>
        </w:rPr>
        <w:t>мая</w:t>
      </w:r>
      <w:r w:rsidR="00985B4C">
        <w:rPr>
          <w:rFonts w:ascii="Times New Roman" w:hAnsi="Times New Roman"/>
          <w:sz w:val="26"/>
          <w:szCs w:val="26"/>
        </w:rPr>
        <w:t xml:space="preserve"> </w:t>
      </w:r>
      <w:r w:rsidRPr="00E84A91">
        <w:rPr>
          <w:rFonts w:ascii="Times New Roman" w:hAnsi="Times New Roman"/>
          <w:sz w:val="26"/>
          <w:szCs w:val="26"/>
        </w:rPr>
        <w:t>20</w:t>
      </w:r>
      <w:r w:rsidR="009E0E2F">
        <w:rPr>
          <w:rFonts w:ascii="Times New Roman" w:hAnsi="Times New Roman"/>
          <w:sz w:val="26"/>
          <w:szCs w:val="26"/>
        </w:rPr>
        <w:t>2</w:t>
      </w:r>
      <w:r w:rsidR="008A254F">
        <w:rPr>
          <w:rFonts w:ascii="Times New Roman" w:hAnsi="Times New Roman"/>
          <w:sz w:val="26"/>
          <w:szCs w:val="26"/>
        </w:rPr>
        <w:t>5</w:t>
      </w:r>
      <w:r w:rsidRPr="00E84A91">
        <w:rPr>
          <w:rFonts w:ascii="Times New Roman" w:hAnsi="Times New Roman"/>
          <w:sz w:val="26"/>
          <w:szCs w:val="26"/>
        </w:rPr>
        <w:t xml:space="preserve"> года </w:t>
      </w:r>
      <w:r w:rsidR="009E0E2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Pr="00E84A91">
        <w:rPr>
          <w:rFonts w:ascii="Times New Roman" w:hAnsi="Times New Roman"/>
          <w:sz w:val="26"/>
          <w:szCs w:val="26"/>
        </w:rPr>
        <w:t>№</w:t>
      </w:r>
      <w:r w:rsidR="00436E94">
        <w:rPr>
          <w:rFonts w:ascii="Times New Roman" w:hAnsi="Times New Roman"/>
          <w:sz w:val="26"/>
          <w:szCs w:val="26"/>
        </w:rPr>
        <w:t>174</w:t>
      </w:r>
    </w:p>
    <w:p w:rsidR="004F667C" w:rsidRPr="00E84A91" w:rsidRDefault="004F667C" w:rsidP="004F667C">
      <w:pPr>
        <w:pStyle w:val="af0"/>
        <w:rPr>
          <w:rFonts w:ascii="Times New Roman" w:hAnsi="Times New Roman"/>
          <w:sz w:val="26"/>
          <w:szCs w:val="26"/>
        </w:rPr>
      </w:pPr>
      <w:r w:rsidRPr="00E84A91">
        <w:rPr>
          <w:rFonts w:ascii="Times New Roman" w:hAnsi="Times New Roman"/>
          <w:sz w:val="26"/>
          <w:szCs w:val="26"/>
        </w:rPr>
        <w:t>с.</w:t>
      </w:r>
      <w:r w:rsidR="00E2207A" w:rsidRPr="00E84A91">
        <w:rPr>
          <w:rFonts w:ascii="Times New Roman" w:hAnsi="Times New Roman"/>
          <w:sz w:val="26"/>
          <w:szCs w:val="26"/>
        </w:rPr>
        <w:t xml:space="preserve"> </w:t>
      </w:r>
      <w:r w:rsidR="009E0E2F">
        <w:rPr>
          <w:rFonts w:ascii="Times New Roman" w:hAnsi="Times New Roman"/>
          <w:sz w:val="26"/>
          <w:szCs w:val="26"/>
        </w:rPr>
        <w:t>Троицкое</w:t>
      </w:r>
    </w:p>
    <w:p w:rsidR="004F667C" w:rsidRPr="00E84A91" w:rsidRDefault="004F667C" w:rsidP="004F667C">
      <w:pPr>
        <w:pStyle w:val="af0"/>
        <w:rPr>
          <w:rFonts w:ascii="Times New Roman" w:hAnsi="Times New Roman"/>
          <w:sz w:val="26"/>
          <w:szCs w:val="26"/>
        </w:rPr>
      </w:pPr>
    </w:p>
    <w:p w:rsidR="00FB7524" w:rsidRPr="00E84A91" w:rsidRDefault="00FB7524" w:rsidP="00F6590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 </w:t>
      </w:r>
      <w:proofErr w:type="gramStart"/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комплексного  развития социальной инфраструктуры </w:t>
      </w:r>
      <w:r w:rsidR="009673A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Троицкого</w:t>
      </w:r>
      <w:r w:rsidR="007C0C9E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076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Новохопё</w:t>
      </w:r>
      <w:r w:rsidR="004F667C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рского</w:t>
      </w: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Воронежской  области</w:t>
      </w:r>
      <w:proofErr w:type="gramEnd"/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03EA4" w:rsidRPr="007B4C3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A25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B4C3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4F667C" w:rsidRPr="007B4C3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7B4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F65900" w:rsidRPr="007B4C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B7524" w:rsidRPr="00E84A91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524" w:rsidRPr="00E84A91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10B24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710B24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Троицкого</w:t>
      </w:r>
      <w:r w:rsidR="007C0C9E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076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Новохопё</w:t>
      </w:r>
      <w:r w:rsidR="004F667C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рского</w:t>
      </w:r>
      <w:r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Воронежской  области</w:t>
      </w:r>
      <w:r w:rsidR="004F667C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4A2F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B24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Троицкого сельского поселения Но</w:t>
      </w:r>
      <w:r w:rsidR="00F076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вохопё</w:t>
      </w:r>
      <w:r w:rsidR="00710B24" w:rsidRPr="006A503B"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рского муниципального района Воронежской области</w:t>
      </w:r>
    </w:p>
    <w:p w:rsidR="00E2207A" w:rsidRPr="00E84A91" w:rsidRDefault="00E2207A" w:rsidP="004F667C">
      <w:pPr>
        <w:pStyle w:val="af0"/>
        <w:ind w:right="-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FB7524" w:rsidRPr="00E84A91" w:rsidRDefault="007C52AC" w:rsidP="004F667C">
      <w:pPr>
        <w:pStyle w:val="af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E84A91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РЕШИЛ</w:t>
      </w:r>
      <w:r w:rsidR="004F667C" w:rsidRPr="00E84A91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="00FB7524" w:rsidRPr="00E84A91">
        <w:rPr>
          <w:rFonts w:ascii="Times New Roman" w:hAnsi="Times New Roman"/>
          <w:b/>
          <w:sz w:val="26"/>
          <w:szCs w:val="26"/>
        </w:rPr>
        <w:t> </w:t>
      </w:r>
    </w:p>
    <w:p w:rsidR="00E2207A" w:rsidRPr="00E84A91" w:rsidRDefault="00E2207A" w:rsidP="004F667C">
      <w:pPr>
        <w:pStyle w:val="af0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FB7524" w:rsidRPr="00E84A91" w:rsidRDefault="00FB7524" w:rsidP="00411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B6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</w:t>
      </w:r>
      <w:r w:rsidR="00F65900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B6D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F65900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BB6D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65900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комплексного  </w:t>
      </w:r>
      <w:proofErr w:type="gramStart"/>
      <w:r w:rsidR="00F65900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</w:t>
      </w:r>
      <w:r w:rsidR="00BB6D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ития социальной инфраструктуры Троицкого</w:t>
      </w:r>
      <w:r w:rsidR="00F07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Новохопё</w:t>
      </w:r>
      <w:r w:rsidR="00F65900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рского  муниципального района Воронежской  области</w:t>
      </w:r>
      <w:proofErr w:type="gramEnd"/>
      <w:r w:rsidR="00F65900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BB6D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297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65900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-2030 годы»</w:t>
      </w:r>
      <w:r w:rsidR="00594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</w:t>
      </w:r>
      <w:r w:rsidR="00BB6D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7524" w:rsidRPr="00941541" w:rsidRDefault="00FB7524" w:rsidP="00411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</w:t>
      </w:r>
      <w:r w:rsidR="00411988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официальном сайте администрации в  сети «Интернет» </w:t>
      </w:r>
      <w:hyperlink r:id="rId6" w:history="1"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troickoe</w:t>
        </w:r>
        <w:proofErr w:type="spellEnd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</w:t>
        </w:r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20.</w:t>
        </w:r>
        <w:proofErr w:type="spellStart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gosweb</w:t>
        </w:r>
        <w:proofErr w:type="spellEnd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gosuslugi</w:t>
        </w:r>
        <w:proofErr w:type="spellEnd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="00941541" w:rsidRPr="00CD615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</w:hyperlink>
      <w:r w:rsidR="0094154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.</w:t>
      </w:r>
    </w:p>
    <w:p w:rsidR="00FB7524" w:rsidRPr="00E84A91" w:rsidRDefault="00FB7524" w:rsidP="00411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87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411988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FB7524" w:rsidRPr="00E84A91" w:rsidRDefault="00FB7524" w:rsidP="007D2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787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11988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 момента его официального обнародования.</w:t>
      </w:r>
    </w:p>
    <w:p w:rsidR="00FB7524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8723A" w:rsidRPr="00E84A91" w:rsidRDefault="0078723A" w:rsidP="00FB7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524" w:rsidRPr="00E84A91" w:rsidRDefault="00985B4C" w:rsidP="00FB7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FB7524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723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Троицкого</w:t>
      </w:r>
      <w:r w:rsidR="00E14A2F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524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</w:t>
      </w:r>
      <w:r w:rsidR="00E14A2F" w:rsidRP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ьского поселения                              </w:t>
      </w:r>
      <w:r w:rsidR="00E84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87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87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87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Звягинцев</w:t>
      </w:r>
    </w:p>
    <w:p w:rsidR="00186203" w:rsidRDefault="00186203" w:rsidP="00FB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24" w:rsidRDefault="00FB7524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2482" w:rsidRPr="00FB7524" w:rsidRDefault="009F2482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7524" w:rsidRPr="00FB7524" w:rsidRDefault="00FB7524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7524" w:rsidRPr="00FB7524" w:rsidRDefault="00FB7524" w:rsidP="00FB75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7524" w:rsidRPr="00A30452" w:rsidRDefault="007D2FC7" w:rsidP="00E2207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FB7524" w:rsidRPr="00A30452" w:rsidRDefault="007D2FC7" w:rsidP="000915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</w:t>
      </w:r>
      <w:r w:rsidR="007C5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FB7524"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</w:t>
      </w:r>
      <w:r w:rsidR="0009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5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E14A2F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2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</w:t>
      </w:r>
      <w:r w:rsidR="004F667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</w:t>
      </w:r>
    </w:p>
    <w:p w:rsidR="00FB7524" w:rsidRPr="00A30452" w:rsidRDefault="00FB7524" w:rsidP="00E2207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5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36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25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36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5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6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мая </w:t>
      </w:r>
      <w:r w:rsidR="00985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915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F4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54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5F4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436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174</w:t>
      </w: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524" w:rsidRPr="00A30452" w:rsidRDefault="00FB7524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FB7524" w:rsidRPr="00A30452" w:rsidRDefault="00FB7524" w:rsidP="00FB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</w:t>
      </w:r>
      <w:r w:rsidR="00DC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ТРОИЦКОГО</w:t>
      </w:r>
      <w:r w:rsidR="004F6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F0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НОВОХОПЁ</w:t>
      </w:r>
      <w:r w:rsidR="004F6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РСКОГО</w:t>
      </w:r>
      <w:r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 ОБЛАСТИ НА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C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F6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FB7524" w:rsidRDefault="004303E6" w:rsidP="0043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6B7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FB7524" w:rsidRPr="0043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AE13DD" w:rsidRPr="00A30452" w:rsidRDefault="00AE13DD" w:rsidP="0043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7425"/>
      </w:tblGrid>
      <w:tr w:rsidR="00FB7524" w:rsidRPr="00A30452" w:rsidTr="002A4F94">
        <w:trPr>
          <w:trHeight w:val="993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305049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</w:t>
            </w:r>
            <w:r w:rsidR="00FB7524"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FB7524" w:rsidP="00AE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комплексного 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развития социальной инфраструктуры  </w:t>
            </w:r>
            <w:r w:rsidR="001E5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Троицкого</w:t>
            </w:r>
            <w:r w:rsidR="00A30452" w:rsidRPr="00A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304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F0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Новохопё</w:t>
            </w:r>
            <w:r w:rsidR="004F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</w:t>
            </w:r>
            <w:r w:rsidR="001E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 Воронежской  области</w:t>
            </w:r>
            <w:proofErr w:type="gramEnd"/>
            <w:r w:rsidR="001E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AE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F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B7524" w:rsidRPr="00A30452" w:rsidTr="00F57BA1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FB7524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  <w:r w:rsidR="00AC4E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r w:rsidR="00305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разработки П</w:t>
            </w: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905428" w:rsidP="0090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Кодекс Российской Федерации,</w:t>
            </w:r>
          </w:p>
          <w:p w:rsidR="00FB7524" w:rsidRPr="00A30452" w:rsidRDefault="00905428" w:rsidP="0090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B7524" w:rsidRPr="00A30452" w:rsidRDefault="00905428" w:rsidP="0090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B7524" w:rsidRPr="00A30452" w:rsidRDefault="00905428" w:rsidP="0090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</w:t>
            </w:r>
            <w:r w:rsidR="005E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F0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Новохопё</w:t>
            </w:r>
            <w:r w:rsidR="004F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7524" w:rsidRPr="00A30452" w:rsidRDefault="00905428" w:rsidP="00905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 w:rsidR="005E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F57BA1" w:rsidRPr="00A30452" w:rsidTr="00F57BA1">
        <w:trPr>
          <w:trHeight w:val="1328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57BA1" w:rsidRPr="00A30452" w:rsidRDefault="00F57BA1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</w:t>
            </w: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аказчик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305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его местонахождение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A1" w:rsidRDefault="00F57BA1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0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Воронежской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F57BA1" w:rsidRPr="00A30452" w:rsidRDefault="00F57BA1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397445, Воронежская область, Новохоперский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3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7BA1" w:rsidRPr="00A30452" w:rsidTr="00F57BA1">
        <w:trPr>
          <w:trHeight w:val="1327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57BA1" w:rsidRDefault="00F57BA1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</w:t>
            </w: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азработчик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305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r w:rsidRPr="00A3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его местонахождение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BA1" w:rsidRDefault="00F57BA1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0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Воронежской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F57BA1" w:rsidRDefault="00F57BA1" w:rsidP="00B46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397445, Воронежская область, Новохоперский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3</w:t>
            </w:r>
          </w:p>
        </w:tc>
      </w:tr>
      <w:tr w:rsidR="00FB7524" w:rsidRPr="00A30452" w:rsidTr="002A4F94">
        <w:trPr>
          <w:trHeight w:val="385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F93D01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="00305049" w:rsidRPr="0042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 П</w:t>
            </w:r>
            <w:r w:rsidR="00FB7524" w:rsidRPr="0042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FB7524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 w:rsidR="00F9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B7524" w:rsidRPr="00A30452" w:rsidTr="00F57BA1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305049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</w:t>
            </w:r>
            <w:r w:rsidR="00FB7524" w:rsidRPr="000E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6CB8" w:rsidRPr="00AA6CB8" w:rsidRDefault="00AA6CB8" w:rsidP="00A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6CB8" w:rsidRPr="00AA6CB8" w:rsidRDefault="00AA6CB8" w:rsidP="00A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6CB8" w:rsidRPr="00AA6CB8" w:rsidRDefault="00AA6CB8" w:rsidP="00A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6CB8" w:rsidRPr="00AA6CB8" w:rsidRDefault="00AA6CB8" w:rsidP="00A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культуры и активизация культурной деятельности;</w:t>
            </w:r>
          </w:p>
          <w:p w:rsidR="00AA6CB8" w:rsidRPr="00AA6CB8" w:rsidRDefault="00AA6CB8" w:rsidP="00A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AA6CB8" w:rsidRPr="00AA6CB8" w:rsidRDefault="00AA6CB8" w:rsidP="00A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поселения;</w:t>
            </w:r>
          </w:p>
          <w:p w:rsidR="00AA6CB8" w:rsidRPr="00AA6CB8" w:rsidRDefault="00AA6CB8" w:rsidP="00AA6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Содействие в привлечении молодых специалистов в поселение (врачей, учителей, работников культуры);</w:t>
            </w:r>
          </w:p>
          <w:p w:rsidR="00FB7524" w:rsidRPr="0072572D" w:rsidRDefault="00AA6CB8" w:rsidP="00BE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CB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социальной поддержки </w:t>
            </w:r>
            <w:proofErr w:type="spellStart"/>
            <w:r w:rsidRPr="00AA6CB8">
              <w:rPr>
                <w:rFonts w:ascii="Times New Roman" w:hAnsi="Times New Roman" w:cs="Times New Roman"/>
                <w:sz w:val="24"/>
                <w:szCs w:val="24"/>
              </w:rPr>
              <w:t>слабозащищенным</w:t>
            </w:r>
            <w:proofErr w:type="spellEnd"/>
            <w:r w:rsidRPr="00AA6CB8">
              <w:rPr>
                <w:rFonts w:ascii="Times New Roman" w:hAnsi="Times New Roman" w:cs="Times New Roman"/>
                <w:sz w:val="24"/>
                <w:szCs w:val="24"/>
              </w:rPr>
              <w:t xml:space="preserve"> слоям населения</w:t>
            </w:r>
          </w:p>
        </w:tc>
      </w:tr>
      <w:tr w:rsidR="00FB7524" w:rsidRPr="00A30452" w:rsidTr="00F365FE">
        <w:trPr>
          <w:trHeight w:val="2472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B7524" w:rsidRPr="00A30452" w:rsidRDefault="00FB7524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51012" w:rsidRPr="00F51012" w:rsidRDefault="00F51012" w:rsidP="00E14E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012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F51012" w:rsidRPr="00F51012" w:rsidRDefault="00F51012" w:rsidP="00E14E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012">
              <w:rPr>
                <w:rFonts w:ascii="Times New Roman" w:hAnsi="Times New Roman" w:cs="Times New Roman"/>
                <w:sz w:val="24"/>
                <w:szCs w:val="24"/>
              </w:rPr>
              <w:t>- показатели ежегодного сокращения миграционного оттока населения;</w:t>
            </w:r>
          </w:p>
          <w:p w:rsidR="00F51012" w:rsidRPr="00F51012" w:rsidRDefault="00F51012" w:rsidP="00E14E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012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Троицкого сельского поселения;</w:t>
            </w:r>
          </w:p>
          <w:p w:rsidR="00FB7524" w:rsidRPr="00A30452" w:rsidRDefault="00F51012" w:rsidP="00E14EF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1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</w:t>
            </w:r>
          </w:p>
        </w:tc>
      </w:tr>
      <w:tr w:rsidR="00FB7524" w:rsidRPr="00A30452" w:rsidTr="001E2DD5">
        <w:trPr>
          <w:trHeight w:val="3486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8C23C3" w:rsidRDefault="00FB7524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D1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Укрупненное описание запланированных мероприятий (инвестиционных проектов) по </w:t>
            </w:r>
            <w:r w:rsidRPr="003F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проектированию, строительству, реконструкции</w:t>
            </w:r>
            <w:r w:rsidRPr="007D1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объектов социальной инфраструктуры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138C2" w:rsidRPr="00B9038E" w:rsidRDefault="00B9038E" w:rsidP="00477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П</w:t>
            </w:r>
            <w:r w:rsidR="004138C2"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оддержание в работоспособном состоянии объектов физической культуры и спорта Троицкого сельского поселения;</w:t>
            </w:r>
          </w:p>
          <w:p w:rsidR="00477F19" w:rsidRPr="00B9038E" w:rsidRDefault="00B9038E" w:rsidP="0041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П</w:t>
            </w:r>
            <w:r w:rsidR="00477F19"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оддержание в работоспособном состоянии объектов культуры </w:t>
            </w:r>
            <w:r w:rsidR="004138C2"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Троицкого</w:t>
            </w:r>
            <w:r w:rsidR="00477F19"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сельского поселения</w:t>
            </w:r>
            <w:r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9038E" w:rsidRPr="009E031C" w:rsidRDefault="00B9038E" w:rsidP="0041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B903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Содержание общественных территорий Троицкого сельского поселения</w:t>
            </w:r>
          </w:p>
        </w:tc>
      </w:tr>
      <w:tr w:rsidR="00FB7524" w:rsidRPr="00A30452" w:rsidTr="004D6BBC">
        <w:trPr>
          <w:trHeight w:val="1098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A840E6" w:rsidP="00A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FB7524" w:rsidRPr="00A9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этапы реализации </w:t>
            </w:r>
            <w:r w:rsidR="00305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FB7524" w:rsidRPr="00A93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305049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A8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A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524"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 2 этапа</w:t>
            </w:r>
          </w:p>
          <w:p w:rsidR="00FB7524" w:rsidRPr="00A30452" w:rsidRDefault="00FB7524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с 20</w:t>
            </w:r>
            <w:r w:rsidR="00DD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</w:t>
            </w:r>
            <w:r w:rsidR="00DD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FB7524" w:rsidRPr="00A30452" w:rsidRDefault="00FB7524" w:rsidP="00DD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с 202</w:t>
            </w:r>
            <w:r w:rsidR="00DD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</w:t>
            </w:r>
            <w:r w:rsidR="00DA7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3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D6BBC" w:rsidRPr="00A30452" w:rsidTr="00F57BA1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D6BBC" w:rsidRPr="00A9300B" w:rsidRDefault="004D6BBC" w:rsidP="00A8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</w:t>
            </w:r>
            <w:r w:rsidR="00305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 источники финансирования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5A37" w:rsidRPr="00ED5A37" w:rsidRDefault="00ED5A37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Объем фина</w:t>
            </w:r>
            <w:r w:rsidR="003050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нсирования Программы в 202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</w:t>
            </w:r>
            <w:r w:rsidR="003050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годах составит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рублей, в том числе по годам:</w:t>
            </w:r>
          </w:p>
          <w:p w:rsidR="00ED5A37" w:rsidRPr="00ED5A37" w:rsidRDefault="00305049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2025</w:t>
            </w:r>
            <w:r w:rsidR="00ED5A37"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="00ED5A37" w:rsidRP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1531E" w:rsidRP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ED5A37" w:rsidRP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D5A37"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руб.</w:t>
            </w:r>
          </w:p>
          <w:p w:rsidR="00ED5A37" w:rsidRPr="00ED5A37" w:rsidRDefault="00ED5A37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 w:rsidR="003050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P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1531E" w:rsidRP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 w:rsidR="003050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руб.</w:t>
            </w:r>
          </w:p>
          <w:p w:rsidR="00ED5A37" w:rsidRDefault="00ED5A37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 w:rsidR="003050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 w:rsidR="003050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руб.</w:t>
            </w:r>
          </w:p>
          <w:p w:rsidR="00305049" w:rsidRPr="00ED5A37" w:rsidRDefault="00305049" w:rsidP="003050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2028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руб.</w:t>
            </w:r>
          </w:p>
          <w:p w:rsidR="00305049" w:rsidRPr="00ED5A37" w:rsidRDefault="00305049" w:rsidP="003050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2029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руб.</w:t>
            </w:r>
          </w:p>
          <w:p w:rsidR="00C06AFB" w:rsidRPr="00ED5A37" w:rsidRDefault="00305049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2030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="007153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руб.</w:t>
            </w:r>
          </w:p>
          <w:p w:rsidR="0031570A" w:rsidRPr="00C06AFB" w:rsidRDefault="00ED5A37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6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местный бюджет – </w:t>
            </w:r>
            <w:r w:rsidR="00C06AFB" w:rsidRPr="00C06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720</w:t>
            </w:r>
            <w:r w:rsidR="003603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 w:rsidRPr="00C06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тыс. руб.</w:t>
            </w:r>
          </w:p>
          <w:p w:rsidR="0031570A" w:rsidRPr="00C06AFB" w:rsidRDefault="0031570A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6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районный бюджет – 0 тыс. руб.</w:t>
            </w:r>
          </w:p>
          <w:p w:rsidR="0031570A" w:rsidRPr="00C06AFB" w:rsidRDefault="0031570A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6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областной бюджет – 0 тыс. руб.</w:t>
            </w:r>
          </w:p>
          <w:p w:rsidR="00ED5A37" w:rsidRPr="00ED5A37" w:rsidRDefault="0031570A" w:rsidP="00ED5A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6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</w:t>
            </w:r>
            <w:r w:rsidR="00ED5A37" w:rsidRPr="00C06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бюджетные источники – 0 тыс. руб.</w:t>
            </w:r>
          </w:p>
          <w:p w:rsidR="004D6BBC" w:rsidRDefault="00ED5A37" w:rsidP="00ED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Объёмы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</w:p>
        </w:tc>
      </w:tr>
      <w:tr w:rsidR="00FB7524" w:rsidRPr="00A30452" w:rsidTr="00A74794">
        <w:trPr>
          <w:trHeight w:val="1979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7524" w:rsidRPr="00A30452" w:rsidRDefault="00943D81" w:rsidP="00D30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22DA3" w:rsidRPr="00E22DA3" w:rsidRDefault="00E22DA3" w:rsidP="00E22D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2DA3">
              <w:rPr>
                <w:rFonts w:ascii="Times New Roman" w:hAnsi="Times New Roman" w:cs="Times New Roman"/>
                <w:sz w:val="24"/>
                <w:szCs w:val="24"/>
              </w:rPr>
              <w:t>- улучшение социальных условий жизни населения;</w:t>
            </w:r>
          </w:p>
          <w:p w:rsidR="00E22DA3" w:rsidRPr="00E22DA3" w:rsidRDefault="00E22DA3" w:rsidP="00E22D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2DA3">
              <w:rPr>
                <w:rFonts w:ascii="Times New Roman" w:hAnsi="Times New Roman" w:cs="Times New Roman"/>
                <w:sz w:val="24"/>
                <w:szCs w:val="24"/>
              </w:rPr>
              <w:t>- приведение социальной инфраструктуры в состояние, обеспечивающее доступность объектов социальной инфраструктуры для населения;</w:t>
            </w:r>
          </w:p>
          <w:p w:rsidR="00FB7524" w:rsidRPr="00A30452" w:rsidRDefault="00E22DA3" w:rsidP="00E2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DA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комфортности пользования объектами социальной инфраструктуры муниципального образования</w:t>
            </w:r>
          </w:p>
        </w:tc>
      </w:tr>
      <w:tr w:rsidR="00A74794" w:rsidRPr="00A30452" w:rsidTr="004F6D14">
        <w:trPr>
          <w:trHeight w:val="262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4794" w:rsidRPr="00A74794" w:rsidRDefault="00A74794" w:rsidP="00A74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</w:t>
            </w:r>
            <w:r w:rsidRPr="00A7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B6377" w:rsidRDefault="00FB6377" w:rsidP="00F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A74794" w:rsidRPr="00F076C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Троицкого сельского поселения </w:t>
            </w:r>
            <w:r w:rsidR="00F076C0">
              <w:rPr>
                <w:rFonts w:ascii="Times New Roman" w:hAnsi="Times New Roman" w:cs="Times New Roman"/>
                <w:sz w:val="24"/>
                <w:szCs w:val="24"/>
              </w:rPr>
              <w:t>Новохопё</w:t>
            </w:r>
            <w:r w:rsidR="00A74794" w:rsidRPr="00F076C0">
              <w:rPr>
                <w:rFonts w:ascii="Times New Roman" w:hAnsi="Times New Roman" w:cs="Times New Roman"/>
                <w:sz w:val="24"/>
                <w:szCs w:val="24"/>
              </w:rPr>
              <w:t>рского 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794" w:rsidRPr="00F076C0" w:rsidRDefault="00A74794" w:rsidP="00F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6C0">
              <w:rPr>
                <w:rFonts w:ascii="Times New Roman" w:hAnsi="Times New Roman" w:cs="Times New Roman"/>
                <w:sz w:val="24"/>
                <w:szCs w:val="24"/>
              </w:rPr>
              <w:t>- предприятия, организации, предприниматели Троицкого</w:t>
            </w:r>
            <w:r w:rsidR="00FB63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A74794" w:rsidRPr="00F076C0" w:rsidRDefault="00A74794" w:rsidP="00F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6C0">
              <w:rPr>
                <w:rFonts w:ascii="Times New Roman" w:hAnsi="Times New Roman" w:cs="Times New Roman"/>
                <w:sz w:val="24"/>
                <w:szCs w:val="24"/>
              </w:rPr>
              <w:t>- население Троицкого сельского поселения</w:t>
            </w:r>
          </w:p>
        </w:tc>
      </w:tr>
      <w:tr w:rsidR="00A74794" w:rsidRPr="00A30452" w:rsidTr="00A74794">
        <w:trPr>
          <w:trHeight w:val="1014"/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74794" w:rsidRPr="00A74794" w:rsidRDefault="00A74794" w:rsidP="00A7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Система </w:t>
            </w:r>
            <w:proofErr w:type="gramStart"/>
            <w:r w:rsidRPr="00A7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A7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A3C3C" w:rsidRPr="005A3C3C" w:rsidRDefault="007B459E" w:rsidP="005A3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74794" w:rsidRPr="005A3C3C">
              <w:rPr>
                <w:rFonts w:ascii="Times New Roman" w:hAnsi="Times New Roman" w:cs="Times New Roman"/>
                <w:sz w:val="24"/>
                <w:szCs w:val="24"/>
              </w:rPr>
              <w:t>обрание представителей Троицкого сельского поселения</w:t>
            </w:r>
            <w:r w:rsidR="005A3C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4794" w:rsidRPr="005A3C3C" w:rsidRDefault="007B459E" w:rsidP="005A3C3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муниципальная п</w:t>
            </w:r>
            <w:r w:rsidR="00A74794" w:rsidRPr="005A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74794" w:rsidRPr="005A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74794" w:rsidRPr="005A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гражданское общество</w:t>
            </w:r>
            <w:r w:rsidR="00A74794" w:rsidRPr="005A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Троицкого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74794" w:rsidRPr="005A3C3C" w:rsidRDefault="005A3C3C" w:rsidP="005A3C3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B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</w:t>
            </w:r>
            <w:r w:rsidR="00A74794" w:rsidRPr="005A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«Благоустройство территории и развитие жилищно-коммунального хозяйства Троицкого сельского поселения»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74794" w:rsidRPr="00F076C0" w:rsidRDefault="005A3C3C" w:rsidP="007B45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B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</w:t>
            </w:r>
            <w:r w:rsidR="00A74794" w:rsidRPr="005A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«Культура Троицкого сельского поселения»</w:t>
            </w:r>
          </w:p>
        </w:tc>
      </w:tr>
    </w:tbl>
    <w:p w:rsidR="004C0B0D" w:rsidRPr="00A30452" w:rsidRDefault="004C0B0D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125547917"/>
    </w:p>
    <w:p w:rsidR="00FB7524" w:rsidRDefault="00FB7524" w:rsidP="0043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7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Раздел 2. </w:t>
      </w:r>
      <w:r w:rsidR="004303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Характеристика существующего сост</w:t>
      </w:r>
      <w:r w:rsidR="00C775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ояния социальной инфраструктуры</w:t>
      </w:r>
    </w:p>
    <w:p w:rsidR="00AE13DD" w:rsidRPr="006B798C" w:rsidRDefault="00AE13DD" w:rsidP="0043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7524" w:rsidRDefault="000D2F90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13271690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</w:t>
      </w:r>
      <w:bookmarkEnd w:id="1"/>
      <w:r w:rsidR="00237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социального развития сельского поселения</w:t>
      </w:r>
    </w:p>
    <w:p w:rsidR="00FB7524" w:rsidRPr="00A30452" w:rsidRDefault="000D2F90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</w:t>
      </w:r>
      <w:r w:rsidR="00213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</w:t>
      </w:r>
      <w:r w:rsidR="00213A56">
        <w:rPr>
          <w:rFonts w:ascii="Times New Roman" w:eastAsia="Times New Roman" w:hAnsi="Times New Roman" w:cs="Times New Roman"/>
          <w:sz w:val="24"/>
          <w:szCs w:val="24"/>
          <w:lang w:eastAsia="ru-RU"/>
        </w:rPr>
        <w:t>2070</w:t>
      </w:r>
      <w:r w:rsidR="003857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га. Численность населения по данным на 01.01.20</w:t>
      </w:r>
      <w:r w:rsidR="00AC41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38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 </w:t>
      </w:r>
      <w:r w:rsidR="00AC4123" w:rsidRPr="00994E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4E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38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E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1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</w:t>
      </w:r>
      <w:bookmarkEnd w:id="0"/>
    </w:p>
    <w:p w:rsidR="00056CB4" w:rsidRDefault="00056CB4" w:rsidP="00FB7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24" w:rsidRPr="00A30452" w:rsidRDefault="003D7CF5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земельных ресурсов </w:t>
      </w:r>
      <w:r w:rsidR="00F51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</w:t>
      </w:r>
      <w:r w:rsidR="00FB7524"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DA7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Новохоперского</w:t>
      </w:r>
      <w:r w:rsidR="00FB7524"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B7524" w:rsidRPr="00A30452" w:rsidRDefault="00FB7524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</w:t>
      </w:r>
      <w:r w:rsidR="009D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0" w:type="auto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31"/>
        <w:gridCol w:w="2339"/>
      </w:tblGrid>
      <w:tr w:rsidR="00FB7524" w:rsidRPr="00A30452" w:rsidTr="00483FF5">
        <w:trPr>
          <w:trHeight w:val="458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A30452" w:rsidRDefault="00FB7524" w:rsidP="00483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земель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A30452" w:rsidRDefault="00FB7524" w:rsidP="00483F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</w:t>
            </w:r>
            <w:r w:rsidR="00483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</w:tr>
      <w:tr w:rsidR="00FB7524" w:rsidRPr="00A30452" w:rsidTr="004D13A8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A30452" w:rsidRDefault="00FB7524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24" w:rsidRPr="00A30452" w:rsidRDefault="00197E29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16,679</w:t>
            </w:r>
          </w:p>
        </w:tc>
      </w:tr>
      <w:tr w:rsidR="00FB7524" w:rsidRPr="00A30452" w:rsidTr="004D13A8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A30452" w:rsidRDefault="00FB7524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24" w:rsidRPr="00A30452" w:rsidRDefault="00197E29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</w:tr>
      <w:tr w:rsidR="00FB7524" w:rsidRPr="00A30452" w:rsidTr="004D13A8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A30452" w:rsidRDefault="00FB7524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24" w:rsidRPr="00A30452" w:rsidRDefault="00586326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97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FB7524" w:rsidRPr="00A30452" w:rsidTr="004D13A8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A30452" w:rsidRDefault="00FB7524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24" w:rsidRPr="00A30452" w:rsidRDefault="00586326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97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326" w:rsidRPr="00A30452" w:rsidTr="004D13A8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326" w:rsidRPr="00A30452" w:rsidRDefault="00586326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26" w:rsidRDefault="00586326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197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</w:tr>
      <w:tr w:rsidR="00586326" w:rsidRPr="00A30452" w:rsidTr="004D13A8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326" w:rsidRDefault="00586326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326" w:rsidRDefault="00197E29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0,779</w:t>
            </w:r>
          </w:p>
        </w:tc>
      </w:tr>
      <w:tr w:rsidR="00FB7524" w:rsidRPr="00A30452" w:rsidTr="004D13A8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524" w:rsidRPr="00A30452" w:rsidRDefault="00FB7524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земель в границах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24" w:rsidRPr="00A30452" w:rsidRDefault="00197E29" w:rsidP="004D1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20,707</w:t>
            </w:r>
          </w:p>
        </w:tc>
      </w:tr>
    </w:tbl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Pr="00855C9D" w:rsidRDefault="003D7CF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приведенной таблицы видно, что сельско</w:t>
      </w:r>
      <w:r w:rsidR="00855C9D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хозяйственные угодья занимают </w:t>
      </w:r>
      <w:r w:rsidR="00BF31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81</w:t>
      </w:r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 Земли сельскохозяйственного назначения являются экономической основой поселения.</w:t>
      </w: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55389930"/>
    </w:p>
    <w:bookmarkEnd w:id="2"/>
    <w:p w:rsidR="00FB7524" w:rsidRPr="00A30452" w:rsidRDefault="003D7CF5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6E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7174AB" w:rsidRDefault="0048797F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174A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7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  <w:r w:rsidR="0071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пункта:</w:t>
      </w:r>
    </w:p>
    <w:p w:rsidR="00DA7963" w:rsidRDefault="00DA7963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населенного пункта до районного центра 30 км.</w:t>
      </w:r>
    </w:p>
    <w:p w:rsidR="00DA7963" w:rsidRDefault="00DA7963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</w:t>
      </w:r>
      <w:proofErr w:type="spellStart"/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Новоржавец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населенного пункта до районного центра 20 км.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Toc132715994"/>
    </w:p>
    <w:bookmarkEnd w:id="3"/>
    <w:p w:rsidR="00FB7524" w:rsidRPr="00893D1E" w:rsidRDefault="0048797F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56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r w:rsidR="00FB7524" w:rsidRPr="0089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FB7524" w:rsidRPr="00A30452" w:rsidRDefault="0048797F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</w:t>
      </w:r>
      <w:r w:rsidR="00FB7524" w:rsidRPr="0089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="00433605" w:rsidRPr="00893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FB7524" w:rsidRPr="0089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01.01.20</w:t>
      </w:r>
      <w:r w:rsidR="00433605" w:rsidRPr="00893D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77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524" w:rsidRPr="0089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составила </w:t>
      </w:r>
      <w:r w:rsidR="00567726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433605" w:rsidRPr="00893D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7524" w:rsidRPr="0089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FB7524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  трудоспособного  возраста  составляет  </w:t>
      </w:r>
      <w:r w:rsidR="00876526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>666</w:t>
      </w:r>
      <w:r w:rsidR="00586326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694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746F6F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="00FB7524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F50E9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07EF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524" w:rsidRPr="009107EF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  численности).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54F" w:rsidRDefault="0030354F" w:rsidP="00FB75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7524" w:rsidRDefault="001C50E9" w:rsidP="00FB75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Данные о возрастной стр</w:t>
      </w:r>
      <w:r w:rsidR="00C73E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уктуре населения на 01.</w:t>
      </w:r>
      <w:r w:rsidR="00EA42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01.20</w:t>
      </w:r>
      <w:r w:rsidR="00755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CE5B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FB7524" w:rsidRPr="00A304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9F50E9" w:rsidRPr="009D6DF2" w:rsidRDefault="009F50E9" w:rsidP="009F50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DF2">
        <w:rPr>
          <w:rFonts w:ascii="Times New Roman" w:eastAsia="Calibri" w:hAnsi="Times New Roman" w:cs="Times New Roman"/>
          <w:sz w:val="24"/>
          <w:szCs w:val="24"/>
          <w:lang w:eastAsia="ru-RU"/>
        </w:rPr>
        <w:t>Таб. 2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1078"/>
      </w:tblGrid>
      <w:tr w:rsidR="00BB5660" w:rsidRPr="002C50C9" w:rsidTr="00D11DA8">
        <w:tc>
          <w:tcPr>
            <w:tcW w:w="1384" w:type="dxa"/>
            <w:vMerge w:val="restart"/>
            <w:vAlign w:val="center"/>
          </w:tcPr>
          <w:p w:rsidR="00BB5660" w:rsidRPr="001D6C80" w:rsidRDefault="00BB5660" w:rsidP="00D11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0B56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03" w:type="dxa"/>
            <w:vMerge w:val="restart"/>
            <w:vAlign w:val="center"/>
          </w:tcPr>
          <w:p w:rsidR="00BB5660" w:rsidRPr="001D6C80" w:rsidRDefault="00BB5660" w:rsidP="00D11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360B56">
              <w:rPr>
                <w:rFonts w:ascii="Times New Roman" w:hAnsi="Times New Roman"/>
                <w:sz w:val="20"/>
                <w:szCs w:val="20"/>
              </w:rPr>
              <w:t>Чис-ленность</w:t>
            </w:r>
            <w:proofErr w:type="spellEnd"/>
            <w:proofErr w:type="gramEnd"/>
            <w:r w:rsidRPr="00360B56">
              <w:rPr>
                <w:rFonts w:ascii="Times New Roman" w:hAnsi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  <w:vAlign w:val="center"/>
          </w:tcPr>
          <w:p w:rsidR="00BB5660" w:rsidRPr="00F6196A" w:rsidRDefault="00BB5660" w:rsidP="00D11DA8">
            <w:pPr>
              <w:pStyle w:val="Default"/>
              <w:ind w:left="538" w:hanging="357"/>
              <w:jc w:val="center"/>
            </w:pPr>
            <w:r w:rsidRPr="00F6196A">
              <w:rPr>
                <w:sz w:val="20"/>
                <w:szCs w:val="20"/>
              </w:rPr>
              <w:t>в том числе</w:t>
            </w:r>
          </w:p>
        </w:tc>
        <w:tc>
          <w:tcPr>
            <w:tcW w:w="1799" w:type="dxa"/>
            <w:gridSpan w:val="2"/>
            <w:vAlign w:val="center"/>
          </w:tcPr>
          <w:p w:rsidR="00BB5660" w:rsidRPr="00F6196A" w:rsidRDefault="00BB5660" w:rsidP="00D11DA8">
            <w:pPr>
              <w:pStyle w:val="Default"/>
              <w:jc w:val="center"/>
            </w:pPr>
            <w:r w:rsidRPr="00F6196A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BB5660" w:rsidRPr="002C50C9" w:rsidTr="00F6196A">
        <w:tc>
          <w:tcPr>
            <w:tcW w:w="1384" w:type="dxa"/>
            <w:vMerge/>
            <w:vAlign w:val="center"/>
          </w:tcPr>
          <w:p w:rsidR="00BB5660" w:rsidRPr="001D6C80" w:rsidRDefault="00BB5660" w:rsidP="00D11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vAlign w:val="center"/>
          </w:tcPr>
          <w:p w:rsidR="00BB5660" w:rsidRPr="001D6C80" w:rsidRDefault="00BB5660" w:rsidP="00D11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:rsidR="00BB5660" w:rsidRPr="00F6196A" w:rsidRDefault="00BB5660" w:rsidP="00D11DA8">
            <w:pPr>
              <w:pStyle w:val="Default"/>
              <w:jc w:val="center"/>
            </w:pPr>
            <w:r w:rsidRPr="00F6196A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  <w:vAlign w:val="center"/>
          </w:tcPr>
          <w:p w:rsidR="00BB5660" w:rsidRPr="00F6196A" w:rsidRDefault="00BB5660" w:rsidP="00D11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96A">
              <w:rPr>
                <w:rFonts w:ascii="Times New Roman" w:hAnsi="Times New Roman"/>
                <w:sz w:val="20"/>
                <w:szCs w:val="20"/>
              </w:rPr>
              <w:t>трудоспособного               возраста, чел.</w:t>
            </w:r>
          </w:p>
        </w:tc>
        <w:tc>
          <w:tcPr>
            <w:tcW w:w="865" w:type="dxa"/>
            <w:vMerge w:val="restart"/>
            <w:vAlign w:val="center"/>
          </w:tcPr>
          <w:p w:rsidR="00BB5660" w:rsidRPr="00F6196A" w:rsidRDefault="00BB5660" w:rsidP="00D11DA8">
            <w:pPr>
              <w:pStyle w:val="Default"/>
              <w:jc w:val="center"/>
            </w:pPr>
            <w:r w:rsidRPr="00F6196A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  <w:vAlign w:val="center"/>
          </w:tcPr>
          <w:p w:rsidR="00BB5660" w:rsidRPr="00F6196A" w:rsidRDefault="00BB5660" w:rsidP="00D11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96A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1078" w:type="dxa"/>
            <w:vMerge w:val="restart"/>
            <w:vAlign w:val="center"/>
          </w:tcPr>
          <w:p w:rsidR="00BB5660" w:rsidRPr="00F6196A" w:rsidRDefault="00BB5660" w:rsidP="00D11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96A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BB5660" w:rsidRPr="002C50C9" w:rsidTr="00F6196A">
        <w:tc>
          <w:tcPr>
            <w:tcW w:w="1384" w:type="dxa"/>
            <w:vMerge/>
          </w:tcPr>
          <w:p w:rsidR="00BB5660" w:rsidRPr="001D6C80" w:rsidRDefault="00BB5660" w:rsidP="00580B72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</w:tcPr>
          <w:p w:rsidR="00BB5660" w:rsidRPr="001D6C80" w:rsidRDefault="00BB5660" w:rsidP="00142AA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BB5660" w:rsidRPr="001D6C80" w:rsidRDefault="00BB5660" w:rsidP="00D11DA8">
            <w:pPr>
              <w:pStyle w:val="Default"/>
              <w:jc w:val="center"/>
              <w:rPr>
                <w:highlight w:val="yellow"/>
              </w:rPr>
            </w:pPr>
            <w:r w:rsidRPr="00F6196A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BB5660" w:rsidRPr="00F6196A" w:rsidRDefault="00BB5660" w:rsidP="00D11DA8">
            <w:pPr>
              <w:pStyle w:val="Default"/>
              <w:jc w:val="center"/>
            </w:pPr>
            <w:r w:rsidRPr="00F6196A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  <w:vAlign w:val="center"/>
          </w:tcPr>
          <w:p w:rsidR="00BB5660" w:rsidRPr="001D6C80" w:rsidRDefault="00BB5660" w:rsidP="00D11DA8">
            <w:pPr>
              <w:pStyle w:val="Default"/>
              <w:jc w:val="center"/>
              <w:rPr>
                <w:highlight w:val="yellow"/>
              </w:rPr>
            </w:pPr>
            <w:r w:rsidRPr="00F6196A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center"/>
          </w:tcPr>
          <w:p w:rsidR="00BB5660" w:rsidRPr="00F6196A" w:rsidRDefault="00BB5660" w:rsidP="00D11DA8">
            <w:pPr>
              <w:pStyle w:val="Default"/>
              <w:jc w:val="center"/>
            </w:pPr>
            <w:r w:rsidRPr="00F6196A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BB5660" w:rsidRPr="001D6C80" w:rsidRDefault="00BB5660" w:rsidP="00142AA5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721" w:type="dxa"/>
            <w:vMerge/>
          </w:tcPr>
          <w:p w:rsidR="00BB5660" w:rsidRPr="001D6C80" w:rsidRDefault="00BB5660" w:rsidP="00142AA5">
            <w:pPr>
              <w:pStyle w:val="Default"/>
              <w:ind w:left="538" w:hanging="357"/>
              <w:jc w:val="both"/>
              <w:rPr>
                <w:highlight w:val="yellow"/>
              </w:rPr>
            </w:pPr>
          </w:p>
        </w:tc>
        <w:tc>
          <w:tcPr>
            <w:tcW w:w="1078" w:type="dxa"/>
            <w:vMerge/>
          </w:tcPr>
          <w:p w:rsidR="00BB5660" w:rsidRPr="001D6C80" w:rsidRDefault="00BB5660" w:rsidP="00142AA5">
            <w:pPr>
              <w:pStyle w:val="Default"/>
              <w:ind w:left="538" w:hanging="357"/>
              <w:jc w:val="both"/>
              <w:rPr>
                <w:highlight w:val="yellow"/>
              </w:rPr>
            </w:pPr>
          </w:p>
        </w:tc>
      </w:tr>
      <w:tr w:rsidR="00BB5660" w:rsidRPr="002C50C9" w:rsidTr="00F6196A">
        <w:tc>
          <w:tcPr>
            <w:tcW w:w="1384" w:type="dxa"/>
            <w:vMerge/>
          </w:tcPr>
          <w:p w:rsidR="00BB5660" w:rsidRPr="001D6C80" w:rsidRDefault="00BB5660" w:rsidP="00142AA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</w:tcPr>
          <w:p w:rsidR="00BB5660" w:rsidRPr="001D6C80" w:rsidRDefault="00BB5660" w:rsidP="00142AA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1" w:type="dxa"/>
            <w:vMerge/>
            <w:vAlign w:val="center"/>
          </w:tcPr>
          <w:p w:rsidR="00BB5660" w:rsidRPr="001D6C80" w:rsidRDefault="00BB5660" w:rsidP="00D11DA8">
            <w:pPr>
              <w:pStyle w:val="Default"/>
              <w:jc w:val="center"/>
              <w:rPr>
                <w:highlight w:val="yellow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BB5660" w:rsidRPr="00F6196A" w:rsidRDefault="00BB5660" w:rsidP="00D11DA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96A">
              <w:rPr>
                <w:rFonts w:ascii="Times New Roman" w:hAnsi="Times New Roman"/>
                <w:sz w:val="20"/>
                <w:szCs w:val="20"/>
              </w:rPr>
              <w:t>дош-коль-ного</w:t>
            </w:r>
            <w:proofErr w:type="spellEnd"/>
            <w:r w:rsidRPr="00F6196A">
              <w:rPr>
                <w:rFonts w:ascii="Times New Roman" w:hAnsi="Times New Roman"/>
                <w:sz w:val="20"/>
                <w:szCs w:val="20"/>
              </w:rPr>
              <w:t xml:space="preserve">  возраста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BB5660" w:rsidRPr="00F6196A" w:rsidRDefault="00BB5660" w:rsidP="00D11DA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6196A">
              <w:rPr>
                <w:rFonts w:ascii="Times New Roman" w:hAnsi="Times New Roman"/>
                <w:sz w:val="20"/>
                <w:szCs w:val="20"/>
              </w:rPr>
              <w:t>школь-ного</w:t>
            </w:r>
            <w:proofErr w:type="spellEnd"/>
            <w:proofErr w:type="gramEnd"/>
            <w:r w:rsidRPr="00F6196A">
              <w:rPr>
                <w:rFonts w:ascii="Times New Roman" w:hAnsi="Times New Roman"/>
                <w:sz w:val="20"/>
                <w:szCs w:val="20"/>
              </w:rPr>
              <w:t xml:space="preserve"> возраста (от 7 до 15 лет)</w:t>
            </w:r>
          </w:p>
        </w:tc>
        <w:tc>
          <w:tcPr>
            <w:tcW w:w="803" w:type="dxa"/>
            <w:vMerge/>
            <w:vAlign w:val="center"/>
          </w:tcPr>
          <w:p w:rsidR="00BB5660" w:rsidRPr="001D6C80" w:rsidRDefault="00BB5660" w:rsidP="00D11DA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vAlign w:val="center"/>
          </w:tcPr>
          <w:p w:rsidR="00BB5660" w:rsidRPr="00F6196A" w:rsidRDefault="00BB5660" w:rsidP="00D11DA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96A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  <w:vAlign w:val="center"/>
          </w:tcPr>
          <w:p w:rsidR="00BB5660" w:rsidRPr="00F6196A" w:rsidRDefault="00BB5660" w:rsidP="00D11DA8">
            <w:pPr>
              <w:pStyle w:val="Default"/>
              <w:jc w:val="center"/>
            </w:pPr>
            <w:r w:rsidRPr="00F6196A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BB5660" w:rsidRPr="001D6C80" w:rsidRDefault="00BB5660" w:rsidP="00142AA5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721" w:type="dxa"/>
            <w:vMerge/>
          </w:tcPr>
          <w:p w:rsidR="00BB5660" w:rsidRPr="001D6C80" w:rsidRDefault="00BB5660" w:rsidP="00142AA5">
            <w:pPr>
              <w:pStyle w:val="Default"/>
              <w:ind w:left="538" w:hanging="357"/>
              <w:jc w:val="both"/>
              <w:rPr>
                <w:highlight w:val="yellow"/>
              </w:rPr>
            </w:pPr>
          </w:p>
        </w:tc>
        <w:tc>
          <w:tcPr>
            <w:tcW w:w="1078" w:type="dxa"/>
            <w:vMerge/>
          </w:tcPr>
          <w:p w:rsidR="00BB5660" w:rsidRPr="001D6C80" w:rsidRDefault="00BB5660" w:rsidP="00142AA5">
            <w:pPr>
              <w:pStyle w:val="Default"/>
              <w:ind w:left="538" w:hanging="357"/>
              <w:jc w:val="both"/>
              <w:rPr>
                <w:highlight w:val="yellow"/>
              </w:rPr>
            </w:pPr>
          </w:p>
        </w:tc>
      </w:tr>
      <w:tr w:rsidR="00BB5660" w:rsidRPr="002C50C9" w:rsidTr="0071247E">
        <w:tc>
          <w:tcPr>
            <w:tcW w:w="1384" w:type="dxa"/>
            <w:vAlign w:val="center"/>
          </w:tcPr>
          <w:p w:rsidR="00BB5660" w:rsidRPr="001D6C80" w:rsidRDefault="00BB5660" w:rsidP="0071247E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1D6C80"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center"/>
          </w:tcPr>
          <w:p w:rsidR="00BB5660" w:rsidRPr="001D6C80" w:rsidRDefault="00BB5660" w:rsidP="0071247E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360B56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9</w:t>
            </w:r>
          </w:p>
        </w:tc>
        <w:tc>
          <w:tcPr>
            <w:tcW w:w="721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10</w:t>
            </w:r>
          </w:p>
        </w:tc>
        <w:tc>
          <w:tcPr>
            <w:tcW w:w="1078" w:type="dxa"/>
            <w:vAlign w:val="center"/>
          </w:tcPr>
          <w:p w:rsidR="00BB5660" w:rsidRPr="00F6196A" w:rsidRDefault="00BB5660" w:rsidP="0071247E">
            <w:pPr>
              <w:pStyle w:val="Default"/>
              <w:jc w:val="center"/>
              <w:rPr>
                <w:sz w:val="20"/>
                <w:szCs w:val="20"/>
              </w:rPr>
            </w:pPr>
            <w:r w:rsidRPr="00F6196A">
              <w:rPr>
                <w:sz w:val="20"/>
                <w:szCs w:val="20"/>
              </w:rPr>
              <w:t>11</w:t>
            </w:r>
          </w:p>
        </w:tc>
      </w:tr>
      <w:tr w:rsidR="00BB5660" w:rsidRPr="002C50C9" w:rsidTr="0071247E">
        <w:tc>
          <w:tcPr>
            <w:tcW w:w="1384" w:type="dxa"/>
            <w:vAlign w:val="center"/>
          </w:tcPr>
          <w:p w:rsidR="00BB5660" w:rsidRPr="001D6C80" w:rsidRDefault="00BB5660" w:rsidP="007124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D6C80">
              <w:rPr>
                <w:rFonts w:ascii="Times New Roman" w:hAnsi="Times New Roman"/>
                <w:sz w:val="20"/>
                <w:szCs w:val="20"/>
              </w:rPr>
              <w:t>с. Троицкое</w:t>
            </w:r>
          </w:p>
        </w:tc>
        <w:tc>
          <w:tcPr>
            <w:tcW w:w="803" w:type="dxa"/>
            <w:vAlign w:val="center"/>
          </w:tcPr>
          <w:p w:rsidR="00BB5660" w:rsidRPr="001D6C80" w:rsidRDefault="001A36C0" w:rsidP="00DD35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36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D350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1A36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14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34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803" w:type="dxa"/>
            <w:vAlign w:val="center"/>
          </w:tcPr>
          <w:p w:rsidR="00BB5660" w:rsidRPr="000100D8" w:rsidRDefault="00DD350C" w:rsidP="00DD35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658</w:t>
            </w:r>
          </w:p>
        </w:tc>
        <w:tc>
          <w:tcPr>
            <w:tcW w:w="720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3</w:t>
            </w:r>
            <w:r w:rsidR="00DD350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65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6</w:t>
            </w:r>
            <w:r w:rsidR="00DD350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68</w:t>
            </w:r>
            <w:r w:rsidR="004F3B1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8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81</w:t>
            </w:r>
            <w:r w:rsidR="004F3B1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B5660" w:rsidRPr="002C50C9" w:rsidTr="0071247E">
        <w:tc>
          <w:tcPr>
            <w:tcW w:w="1384" w:type="dxa"/>
            <w:vAlign w:val="center"/>
          </w:tcPr>
          <w:p w:rsidR="00BB5660" w:rsidRPr="001D6C80" w:rsidRDefault="0071247E" w:rsidP="007124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="00BB5660" w:rsidRPr="001D6C80">
              <w:rPr>
                <w:rFonts w:ascii="Times New Roman" w:hAnsi="Times New Roman"/>
                <w:sz w:val="20"/>
                <w:szCs w:val="20"/>
              </w:rPr>
              <w:t>Новоржавец</w:t>
            </w:r>
            <w:proofErr w:type="spellEnd"/>
          </w:p>
        </w:tc>
        <w:tc>
          <w:tcPr>
            <w:tcW w:w="803" w:type="dxa"/>
            <w:vAlign w:val="center"/>
          </w:tcPr>
          <w:p w:rsidR="00BB5660" w:rsidRPr="001D6C80" w:rsidRDefault="001A36C0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21" w:type="dxa"/>
            <w:vAlign w:val="center"/>
          </w:tcPr>
          <w:p w:rsidR="00BB5660" w:rsidRPr="000100D8" w:rsidRDefault="00BB5660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4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5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78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B5660" w:rsidRPr="002C50C9" w:rsidTr="0071247E">
        <w:tc>
          <w:tcPr>
            <w:tcW w:w="1384" w:type="dxa"/>
            <w:vAlign w:val="center"/>
          </w:tcPr>
          <w:p w:rsidR="00BB5660" w:rsidRPr="001D6C80" w:rsidRDefault="00BB5660" w:rsidP="0071247E">
            <w:pPr>
              <w:pStyle w:val="Default"/>
              <w:ind w:left="538" w:hanging="357"/>
              <w:rPr>
                <w:sz w:val="20"/>
                <w:szCs w:val="20"/>
                <w:highlight w:val="yellow"/>
              </w:rPr>
            </w:pPr>
            <w:r w:rsidRPr="001D6C80">
              <w:rPr>
                <w:sz w:val="20"/>
                <w:szCs w:val="20"/>
              </w:rPr>
              <w:t>Итого</w:t>
            </w:r>
          </w:p>
        </w:tc>
        <w:tc>
          <w:tcPr>
            <w:tcW w:w="803" w:type="dxa"/>
            <w:vAlign w:val="center"/>
          </w:tcPr>
          <w:p w:rsidR="00BB5660" w:rsidRPr="00360B56" w:rsidRDefault="00360B56" w:rsidP="00DD35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B5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DD35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60B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814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34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803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66</w:t>
            </w:r>
            <w:r w:rsidR="004F3B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38</w:t>
            </w:r>
            <w:r w:rsidR="00DD35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5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6</w:t>
            </w:r>
            <w:r w:rsidR="004F3B1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21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6</w:t>
            </w:r>
            <w:r w:rsidR="004F3B1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78" w:type="dxa"/>
            <w:vAlign w:val="center"/>
          </w:tcPr>
          <w:p w:rsidR="00BB5660" w:rsidRPr="000100D8" w:rsidRDefault="000100D8" w:rsidP="007124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D8">
              <w:rPr>
                <w:rFonts w:ascii="Times New Roman" w:hAnsi="Times New Roman"/>
                <w:color w:val="000000"/>
              </w:rPr>
              <w:t>81</w:t>
            </w:r>
            <w:r w:rsidR="004F3B16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9F50E9" w:rsidRPr="00A30452" w:rsidRDefault="009F50E9" w:rsidP="00712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Pr="00855C9D" w:rsidRDefault="00EC06DD" w:rsidP="00EC0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Демографичес</w:t>
      </w:r>
      <w:r w:rsidR="00812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кая ситуация в поселении в 202</w:t>
      </w:r>
      <w:r w:rsidR="0062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ухудшилась по сра</w:t>
      </w:r>
      <w:r w:rsidR="009A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внению с предыдущими периодами,</w:t>
      </w:r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число </w:t>
      </w:r>
      <w:proofErr w:type="gramStart"/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родившихся</w:t>
      </w:r>
      <w:proofErr w:type="gramEnd"/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превышает число умерш</w:t>
      </w:r>
      <w:r w:rsidR="009A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их. Баланс  населения  также не</w:t>
      </w:r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улучшается, из-за превышения числа </w:t>
      </w:r>
      <w:proofErr w:type="gramStart"/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убывших</w:t>
      </w:r>
      <w:proofErr w:type="gramEnd"/>
      <w:r w:rsidR="00FB7524" w:rsidRPr="00855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 числом прибывших на территорию поселения.  </w:t>
      </w:r>
    </w:p>
    <w:p w:rsidR="00FB7524" w:rsidRPr="00A30452" w:rsidRDefault="00EC06DD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материальное благополучие;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собственного жилья;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уверенность в будущем подрастающего поколения.</w:t>
      </w:r>
    </w:p>
    <w:p w:rsidR="005E6C0B" w:rsidRDefault="005E6C0B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524" w:rsidRPr="00A30452" w:rsidRDefault="005D5E6C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6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 </w:t>
      </w:r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Рынок труда в поселении</w:t>
      </w:r>
    </w:p>
    <w:p w:rsidR="00F6373A" w:rsidRDefault="00760900" w:rsidP="00F6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Численнос</w:t>
      </w:r>
      <w:r w:rsidR="00CF4A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 трудоспособного населения – 66</w:t>
      </w:r>
      <w:r w:rsidR="00A87C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855C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</w:t>
      </w:r>
      <w:r w:rsidR="00A87C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Доля численности населения в трудоспособн</w:t>
      </w:r>
      <w:r w:rsidR="00BA19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 возрасте от общей составляет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40D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44</w:t>
      </w:r>
      <w:r w:rsidR="00BD1D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%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Часть трудоспособного населения вынуждена работать за пределами сельского поселения (</w:t>
      </w:r>
      <w:proofErr w:type="gramStart"/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B44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Воронеж, г. Москва.)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FB7524" w:rsidRPr="00A30452" w:rsidRDefault="00FB7524" w:rsidP="00F63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9F50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</w:t>
      </w:r>
      <w:r w:rsidR="00005B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Таб.</w:t>
      </w:r>
      <w:r w:rsidR="00840D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2552"/>
      </w:tblGrid>
      <w:tr w:rsidR="00FB7524" w:rsidRPr="00A30452" w:rsidTr="00005B7F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824771" w:rsidP="00085D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FB7524"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жителей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A30452" w:rsidRDefault="00924CF1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86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7524" w:rsidRPr="00A30452" w:rsidTr="00005B7F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FB7524" w:rsidP="0082477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82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жителей трудоспособного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4B0074" w:rsidRDefault="00924CF1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786184"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B7524" w:rsidRPr="00A30452" w:rsidTr="00005B7F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FB7524" w:rsidP="00085D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жителей</w:t>
            </w:r>
            <w:r w:rsidR="0056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4B0074" w:rsidRDefault="00775189" w:rsidP="00BA1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564205" w:rsidRPr="00A30452" w:rsidTr="00005B7F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64205" w:rsidRPr="00A30452" w:rsidRDefault="00564205" w:rsidP="00085D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жителей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пределами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4205" w:rsidRPr="004B0074" w:rsidRDefault="003F7892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</w:tr>
      <w:tr w:rsidR="00FB7524" w:rsidRPr="00A30452" w:rsidTr="00005B7F">
        <w:trPr>
          <w:trHeight w:val="19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924CF1" w:rsidP="00085D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работающих от общего количест</w:t>
            </w:r>
            <w:r w:rsidR="00FB7524"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 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4B0074" w:rsidRDefault="003F7892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B7524" w:rsidRPr="00A30452" w:rsidTr="00005B7F">
        <w:trPr>
          <w:trHeight w:val="21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FB7524" w:rsidP="00085D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4B0074" w:rsidRDefault="00EF794C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FB7524" w:rsidRPr="00A30452" w:rsidTr="00005B7F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FB7524" w:rsidP="0082477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82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дворов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4B0074" w:rsidRDefault="002E3B69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4B0074"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B7524" w:rsidRPr="00A30452" w:rsidTr="00005B7F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824771" w:rsidP="00085D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FB7524"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двор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FB7524"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занимающихся ЛПХ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4B0074" w:rsidRDefault="002E3B69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FB7524" w:rsidRPr="00A30452" w:rsidTr="00005B7F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B7524" w:rsidRPr="00A30452" w:rsidRDefault="00824771" w:rsidP="00085D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FB7524"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пенсионеров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B7524" w:rsidRPr="004B0074" w:rsidRDefault="0000697B" w:rsidP="00085D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</w:tr>
    </w:tbl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FB7524" w:rsidRPr="00A30452" w:rsidRDefault="00D403E4" w:rsidP="00D4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приведенных данных видно, что лишь </w:t>
      </w:r>
      <w:r w:rsidR="007C2F99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граждан трудоспособного возраста </w:t>
      </w:r>
      <w:proofErr w:type="gramStart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</w:t>
      </w:r>
      <w:proofErr w:type="gramEnd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Пенсионеры составляют </w:t>
      </w:r>
      <w:r w:rsidR="009F50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2F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769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 В поселении существует серьезная проблема занятости трудоспособного насе</w:t>
      </w:r>
      <w:r w:rsidR="007B7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 В связи с этим, одной из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5E6C0B" w:rsidRDefault="005E6C0B" w:rsidP="00FB7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24" w:rsidRPr="00A30452" w:rsidRDefault="00CB1B7A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F5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 </w:t>
      </w:r>
      <w:r w:rsidR="00FB7524"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отраслей социальной сферы</w:t>
      </w:r>
    </w:p>
    <w:p w:rsidR="00FB7524" w:rsidRPr="00A30452" w:rsidRDefault="00CB1B7A" w:rsidP="00CB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</w:t>
      </w:r>
      <w:r w:rsidR="00457F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66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период до 20</w:t>
      </w:r>
      <w:r w:rsidR="00883A6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определены следующие приоритеты социального  развития  поселения: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жизни населения  поселения, в т.ч. на основе развития социальной инфраструктуры;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жилищной сферы в  поселении;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гармоничного развития подрастающего поколения в  поселении;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культурного наследия.</w:t>
      </w:r>
    </w:p>
    <w:p w:rsidR="006B798C" w:rsidRDefault="006B798C" w:rsidP="00FB7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24" w:rsidRPr="00A30452" w:rsidRDefault="00E01F6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F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 </w:t>
      </w:r>
      <w:r w:rsidR="00FB7524"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FB7524" w:rsidRPr="00A30452" w:rsidRDefault="00E01F64" w:rsidP="00E0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 населению в области культуры в </w:t>
      </w:r>
      <w:r w:rsidR="00C55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Троицком</w:t>
      </w:r>
      <w:r w:rsidR="009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осуществляют:</w:t>
      </w:r>
    </w:p>
    <w:p w:rsidR="00205DE4" w:rsidRPr="00A30452" w:rsidRDefault="00071377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МКУК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3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Старожильский</w:t>
      </w:r>
      <w:r w:rsidR="009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C8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9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C55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Троицкое</w:t>
      </w:r>
      <w:proofErr w:type="gramEnd"/>
      <w:r w:rsidR="00C55B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C55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F42D3D">
        <w:rPr>
          <w:rFonts w:ascii="Times New Roman" w:eastAsia="Times New Roman" w:hAnsi="Times New Roman" w:cs="Times New Roman"/>
          <w:sz w:val="24"/>
          <w:szCs w:val="24"/>
          <w:lang w:eastAsia="ru-RU"/>
        </w:rPr>
        <w:t>, 4.</w:t>
      </w:r>
    </w:p>
    <w:p w:rsidR="00FB7524" w:rsidRPr="00A30452" w:rsidRDefault="00F42D3D" w:rsidP="00F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Доме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поселения созданы взрослые и детские коллективы, работают кружки для детей различных направлений: танцевальные, музыкальные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</w:p>
    <w:p w:rsidR="00FB7524" w:rsidRPr="00A30452" w:rsidRDefault="00F42D3D" w:rsidP="00F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работы  является работа по организации досуга детей и подростков, это: проведение интеллектуальных игр, дней молодежи, </w:t>
      </w:r>
      <w:r w:rsidR="004F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викторин, бесед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FB7524" w:rsidRPr="00A30452" w:rsidRDefault="00F42D3D" w:rsidP="00F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 </w:t>
      </w:r>
      <w:proofErr w:type="spellStart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</w:t>
      </w:r>
      <w:proofErr w:type="spellStart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культурно-досуговыми</w:t>
      </w:r>
      <w:proofErr w:type="spellEnd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и качеством услуг.</w:t>
      </w:r>
    </w:p>
    <w:p w:rsidR="00C80377" w:rsidRDefault="00C80377" w:rsidP="00FB7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24" w:rsidRPr="00A30452" w:rsidRDefault="00F42D3D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40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 </w:t>
      </w:r>
      <w:r w:rsidR="00FB7524"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FB7524" w:rsidRPr="00B14039" w:rsidRDefault="00FB7524" w:rsidP="00B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</w:t>
      </w:r>
      <w:r w:rsidR="00F4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402"/>
        <w:gridCol w:w="2476"/>
        <w:gridCol w:w="1502"/>
        <w:gridCol w:w="1475"/>
      </w:tblGrid>
      <w:tr w:rsidR="00FB7524" w:rsidRPr="00A30452" w:rsidTr="001117E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C14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C14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C14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C14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Мощность,</w:t>
            </w:r>
          </w:p>
          <w:p w:rsidR="00FB7524" w:rsidRPr="001117E2" w:rsidRDefault="00FB7524" w:rsidP="00C14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C149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FB7524" w:rsidRPr="00A30452" w:rsidTr="001117E2">
        <w:trPr>
          <w:trHeight w:val="2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8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8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8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8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8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B7524" w:rsidRPr="00A30452" w:rsidTr="001117E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8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27F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зал </w:t>
            </w:r>
            <w:r w:rsidR="00205DE4" w:rsidRPr="001117E2"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r w:rsidR="0018338E" w:rsidRPr="001117E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18338E" w:rsidRPr="001117E2">
              <w:rPr>
                <w:rFonts w:ascii="Times New Roman" w:hAnsi="Times New Roman"/>
                <w:sz w:val="20"/>
                <w:szCs w:val="20"/>
              </w:rPr>
              <w:t>Троицкая</w:t>
            </w:r>
            <w:proofErr w:type="gramEnd"/>
            <w:r w:rsidR="00205DE4" w:rsidRPr="001117E2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  <w:r w:rsidR="0018338E" w:rsidRPr="001117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0" w:rsidRPr="001117E2" w:rsidRDefault="0018338E" w:rsidP="00127F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05DE4"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Троицкое, </w:t>
            </w:r>
          </w:p>
          <w:p w:rsidR="00FB7524" w:rsidRPr="001117E2" w:rsidRDefault="0018338E" w:rsidP="00127F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24" w:rsidRPr="001117E2" w:rsidRDefault="00FB7524" w:rsidP="00127F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1117E2" w:rsidRDefault="00FB7524" w:rsidP="00127F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17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Хорошее</w:t>
            </w:r>
          </w:p>
        </w:tc>
      </w:tr>
    </w:tbl>
    <w:p w:rsidR="00C80377" w:rsidRDefault="00C80377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Pr="00190D36" w:rsidRDefault="00A975C4" w:rsidP="00A9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Троицком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C4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спортивная работа в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многочисленных секциях. При школе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многофункциональная спортивная площадка,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проводятся игры и соревнования по волейболу, баскетболу, футболу,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C425BC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любимыми видами спорта среди населения является катание на лыжах. </w:t>
      </w:r>
    </w:p>
    <w:bookmarkEnd w:id="4"/>
    <w:p w:rsidR="00C425BC" w:rsidRDefault="00C425BC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Pr="00A30452" w:rsidRDefault="00E44101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49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 </w:t>
      </w:r>
      <w:r w:rsidR="00FB7524" w:rsidRPr="00493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:rsidR="00067F11" w:rsidRPr="00067F11" w:rsidRDefault="00E44101" w:rsidP="00067F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7F11" w:rsidRPr="00067F11">
        <w:rPr>
          <w:rFonts w:ascii="Times New Roman" w:hAnsi="Times New Roman" w:cs="Times New Roman"/>
          <w:sz w:val="24"/>
          <w:szCs w:val="24"/>
        </w:rPr>
        <w:t>На территории поселения находится 1 школа</w:t>
      </w:r>
      <w:r w:rsidR="007B7B50">
        <w:rPr>
          <w:rFonts w:ascii="Times New Roman" w:hAnsi="Times New Roman" w:cs="Times New Roman"/>
          <w:sz w:val="24"/>
          <w:szCs w:val="24"/>
        </w:rPr>
        <w:t>.</w:t>
      </w:r>
    </w:p>
    <w:p w:rsidR="00067F11" w:rsidRPr="00067F11" w:rsidRDefault="00067F11" w:rsidP="00067F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67F11">
        <w:rPr>
          <w:rFonts w:ascii="Times New Roman" w:hAnsi="Times New Roman" w:cs="Times New Roman"/>
          <w:sz w:val="24"/>
          <w:szCs w:val="24"/>
        </w:rPr>
        <w:t>Таб.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F1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394"/>
        <w:gridCol w:w="2126"/>
        <w:gridCol w:w="1276"/>
        <w:gridCol w:w="1273"/>
      </w:tblGrid>
      <w:tr w:rsidR="00067F11" w:rsidRPr="00067F11" w:rsidTr="001117E2">
        <w:tc>
          <w:tcPr>
            <w:tcW w:w="426" w:type="dxa"/>
            <w:vAlign w:val="center"/>
          </w:tcPr>
          <w:p w:rsidR="00067F11" w:rsidRPr="001117E2" w:rsidRDefault="00067F11" w:rsidP="0079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067F11" w:rsidRPr="001117E2" w:rsidRDefault="00067F11" w:rsidP="0079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067F11" w:rsidRPr="001117E2" w:rsidRDefault="00067F11" w:rsidP="0079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vAlign w:val="center"/>
          </w:tcPr>
          <w:p w:rsidR="00067F11" w:rsidRPr="001117E2" w:rsidRDefault="00067F11" w:rsidP="0079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Мощность,</w:t>
            </w:r>
            <w:r w:rsidR="00792601" w:rsidRPr="00111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73" w:type="dxa"/>
            <w:vAlign w:val="center"/>
          </w:tcPr>
          <w:p w:rsidR="00067F11" w:rsidRPr="001117E2" w:rsidRDefault="00067F11" w:rsidP="007926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Этажн</w:t>
            </w:r>
            <w:r w:rsidR="00792601" w:rsidRPr="001117E2">
              <w:rPr>
                <w:rFonts w:ascii="Times New Roman" w:hAnsi="Times New Roman" w:cs="Times New Roman"/>
                <w:sz w:val="20"/>
                <w:szCs w:val="20"/>
              </w:rPr>
              <w:t>ость</w:t>
            </w:r>
          </w:p>
        </w:tc>
      </w:tr>
      <w:tr w:rsidR="00067F11" w:rsidRPr="00067F11" w:rsidTr="001117E2">
        <w:tc>
          <w:tcPr>
            <w:tcW w:w="426" w:type="dxa"/>
            <w:vAlign w:val="center"/>
          </w:tcPr>
          <w:p w:rsidR="00067F11" w:rsidRPr="001117E2" w:rsidRDefault="00067F11" w:rsidP="00111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067F11" w:rsidRPr="001117E2" w:rsidRDefault="00067F11" w:rsidP="00111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067F11" w:rsidRPr="001117E2" w:rsidRDefault="00067F11" w:rsidP="00111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67F11" w:rsidRPr="001117E2" w:rsidRDefault="00067F11" w:rsidP="00111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vAlign w:val="center"/>
          </w:tcPr>
          <w:p w:rsidR="00067F11" w:rsidRPr="001117E2" w:rsidRDefault="00067F11" w:rsidP="001117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F11" w:rsidRPr="00067F11" w:rsidTr="001117E2">
        <w:tc>
          <w:tcPr>
            <w:tcW w:w="426" w:type="dxa"/>
            <w:vAlign w:val="center"/>
          </w:tcPr>
          <w:p w:rsidR="00067F11" w:rsidRPr="001117E2" w:rsidRDefault="00067F11" w:rsidP="002D07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067F11" w:rsidRPr="001117E2" w:rsidRDefault="00067F11" w:rsidP="002D0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МКОУ «Троицкая</w:t>
            </w:r>
            <w:r w:rsidR="00A86966" w:rsidRPr="00111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школа»</w:t>
            </w:r>
          </w:p>
        </w:tc>
        <w:tc>
          <w:tcPr>
            <w:tcW w:w="2126" w:type="dxa"/>
            <w:vAlign w:val="center"/>
          </w:tcPr>
          <w:p w:rsidR="00067F11" w:rsidRPr="001117E2" w:rsidRDefault="00067F11" w:rsidP="002D074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с. Троицкое, ул. Советская, 10</w:t>
            </w:r>
          </w:p>
        </w:tc>
        <w:tc>
          <w:tcPr>
            <w:tcW w:w="1276" w:type="dxa"/>
            <w:vAlign w:val="center"/>
          </w:tcPr>
          <w:p w:rsidR="00067F11" w:rsidRPr="001117E2" w:rsidRDefault="00067F11" w:rsidP="002D07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3" w:type="dxa"/>
            <w:vAlign w:val="center"/>
          </w:tcPr>
          <w:p w:rsidR="00067F11" w:rsidRPr="001117E2" w:rsidRDefault="00067F11" w:rsidP="002D07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22F7" w:rsidRPr="00067F11" w:rsidTr="001117E2">
        <w:tc>
          <w:tcPr>
            <w:tcW w:w="426" w:type="dxa"/>
            <w:vAlign w:val="center"/>
          </w:tcPr>
          <w:p w:rsidR="00BD22F7" w:rsidRPr="001117E2" w:rsidRDefault="00BD22F7" w:rsidP="002D07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BD22F7" w:rsidRPr="001117E2" w:rsidRDefault="00516CCB" w:rsidP="002D0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детский сад </w:t>
            </w:r>
            <w:proofErr w:type="spellStart"/>
            <w:r w:rsidR="00E54101" w:rsidRPr="001117E2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="00E54101" w:rsidRPr="001117E2">
              <w:rPr>
                <w:rFonts w:ascii="Times New Roman" w:hAnsi="Times New Roman" w:cs="Times New Roman"/>
                <w:sz w:val="20"/>
                <w:szCs w:val="20"/>
              </w:rPr>
              <w:t xml:space="preserve"> вида </w:t>
            </w: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«Сказка»</w:t>
            </w:r>
          </w:p>
        </w:tc>
        <w:tc>
          <w:tcPr>
            <w:tcW w:w="2126" w:type="dxa"/>
            <w:vAlign w:val="center"/>
          </w:tcPr>
          <w:p w:rsidR="00BD22F7" w:rsidRPr="001117E2" w:rsidRDefault="00516CCB" w:rsidP="002D0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с. Троицкое, ул. Советская, 12</w:t>
            </w:r>
          </w:p>
        </w:tc>
        <w:tc>
          <w:tcPr>
            <w:tcW w:w="1276" w:type="dxa"/>
            <w:vAlign w:val="center"/>
          </w:tcPr>
          <w:p w:rsidR="00BD22F7" w:rsidRPr="001117E2" w:rsidRDefault="00516CCB" w:rsidP="002D07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3" w:type="dxa"/>
            <w:vAlign w:val="center"/>
          </w:tcPr>
          <w:p w:rsidR="00BD22F7" w:rsidRPr="001117E2" w:rsidRDefault="00516CCB" w:rsidP="002D07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7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7F11" w:rsidRPr="00067F11" w:rsidRDefault="00067F11" w:rsidP="002D0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24" w:rsidRPr="00A30452" w:rsidRDefault="00BD22F7" w:rsidP="00BD2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демографическим спадом наблюдается постепенное снижение численности </w:t>
      </w:r>
      <w:proofErr w:type="gramStart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общеобразовательных учреждениях трудятся порядка </w:t>
      </w:r>
      <w:r w:rsidR="005B654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C4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большая часть из которых имеет высшее профессиональное образование.</w:t>
      </w:r>
    </w:p>
    <w:p w:rsidR="00FB7524" w:rsidRPr="00A30452" w:rsidRDefault="005B6540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обновления </w:t>
      </w:r>
      <w:r w:rsidR="00D94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D947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педагогов, у молодых специалистов нет желания пере</w:t>
      </w:r>
      <w:r w:rsidR="006B79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4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зжать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сельскую местность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D36" w:rsidRDefault="00190D36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Toc132716909"/>
    </w:p>
    <w:p w:rsidR="004F6AA6" w:rsidRDefault="00DD2791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00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</w:t>
      </w:r>
      <w:r w:rsidR="00FB7524" w:rsidRPr="00A30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5"/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F6AA6" w:rsidRDefault="004F6AA6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находя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следующие медучреждения.</w:t>
      </w:r>
      <w:r w:rsidR="0018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AA6" w:rsidRPr="004F6AA6" w:rsidRDefault="004F6AA6" w:rsidP="007B7B5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Toc132716910"/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Pr="004F6AA6">
        <w:rPr>
          <w:rFonts w:ascii="Times New Roman" w:hAnsi="Times New Roman" w:cs="Times New Roman"/>
          <w:sz w:val="24"/>
          <w:szCs w:val="24"/>
        </w:rPr>
        <w:tab/>
      </w:r>
      <w:r w:rsidR="00005B7F">
        <w:rPr>
          <w:rFonts w:ascii="Times New Roman" w:hAnsi="Times New Roman" w:cs="Times New Roman"/>
          <w:sz w:val="24"/>
          <w:szCs w:val="24"/>
        </w:rPr>
        <w:t xml:space="preserve">   </w:t>
      </w:r>
      <w:r w:rsidRPr="004F6AA6">
        <w:rPr>
          <w:rFonts w:ascii="Times New Roman" w:hAnsi="Times New Roman" w:cs="Times New Roman"/>
          <w:sz w:val="24"/>
          <w:szCs w:val="24"/>
        </w:rPr>
        <w:t>Таб.</w:t>
      </w:r>
      <w:r w:rsidR="00005B7F">
        <w:rPr>
          <w:rFonts w:ascii="Times New Roman" w:hAnsi="Times New Roman" w:cs="Times New Roman"/>
          <w:sz w:val="24"/>
          <w:szCs w:val="24"/>
        </w:rPr>
        <w:t xml:space="preserve"> </w:t>
      </w:r>
      <w:r w:rsidRPr="004F6AA6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3194"/>
        <w:gridCol w:w="2039"/>
        <w:gridCol w:w="1375"/>
        <w:gridCol w:w="2350"/>
      </w:tblGrid>
      <w:tr w:rsidR="004F6AA6" w:rsidRPr="004F6AA6" w:rsidTr="00E6181D">
        <w:trPr>
          <w:jc w:val="center"/>
        </w:trPr>
        <w:tc>
          <w:tcPr>
            <w:tcW w:w="458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94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39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375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  <w:r w:rsidR="00E6181D" w:rsidRPr="00D061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350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4F6AA6" w:rsidRPr="004F6AA6" w:rsidTr="00E6181D">
        <w:trPr>
          <w:jc w:val="center"/>
        </w:trPr>
        <w:tc>
          <w:tcPr>
            <w:tcW w:w="458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4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0" w:type="dxa"/>
            <w:vAlign w:val="center"/>
          </w:tcPr>
          <w:p w:rsidR="004F6AA6" w:rsidRPr="00D0619E" w:rsidRDefault="004F6AA6" w:rsidP="00E618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6AA6" w:rsidRPr="004F6AA6" w:rsidTr="00171E3F">
        <w:trPr>
          <w:jc w:val="center"/>
        </w:trPr>
        <w:tc>
          <w:tcPr>
            <w:tcW w:w="458" w:type="dxa"/>
            <w:vAlign w:val="center"/>
          </w:tcPr>
          <w:p w:rsidR="004F6AA6" w:rsidRPr="00D0619E" w:rsidRDefault="004F6AA6" w:rsidP="0035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4" w:type="dxa"/>
            <w:vAlign w:val="center"/>
          </w:tcPr>
          <w:p w:rsidR="004F6AA6" w:rsidRPr="00D0619E" w:rsidRDefault="004F6AA6" w:rsidP="00171E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Московский ФАП</w:t>
            </w:r>
          </w:p>
        </w:tc>
        <w:tc>
          <w:tcPr>
            <w:tcW w:w="2039" w:type="dxa"/>
            <w:vAlign w:val="center"/>
          </w:tcPr>
          <w:p w:rsidR="004F6AA6" w:rsidRPr="00D0619E" w:rsidRDefault="004F6AA6" w:rsidP="00171E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 xml:space="preserve">с. Троицкое, ул. Колхозная, </w:t>
            </w:r>
            <w:r w:rsidR="009B2235" w:rsidRPr="00D061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54101" w:rsidRPr="00D061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75" w:type="dxa"/>
            <w:vAlign w:val="center"/>
          </w:tcPr>
          <w:p w:rsidR="004F6AA6" w:rsidRPr="00D0619E" w:rsidRDefault="004F6AA6" w:rsidP="0035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0" w:type="dxa"/>
            <w:vAlign w:val="center"/>
          </w:tcPr>
          <w:p w:rsidR="004F6AA6" w:rsidRPr="00D0619E" w:rsidRDefault="00E54101" w:rsidP="00171E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4F6AA6" w:rsidRPr="004F6AA6" w:rsidTr="00171E3F">
        <w:trPr>
          <w:jc w:val="center"/>
        </w:trPr>
        <w:tc>
          <w:tcPr>
            <w:tcW w:w="458" w:type="dxa"/>
            <w:vAlign w:val="center"/>
          </w:tcPr>
          <w:p w:rsidR="004F6AA6" w:rsidRPr="00D0619E" w:rsidRDefault="004F6AA6" w:rsidP="0035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4" w:type="dxa"/>
            <w:vAlign w:val="center"/>
          </w:tcPr>
          <w:p w:rsidR="004F6AA6" w:rsidRPr="00D0619E" w:rsidRDefault="004F6AA6" w:rsidP="00171E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Старожильская врачебная амбулатория</w:t>
            </w:r>
          </w:p>
        </w:tc>
        <w:tc>
          <w:tcPr>
            <w:tcW w:w="2039" w:type="dxa"/>
            <w:vAlign w:val="center"/>
          </w:tcPr>
          <w:p w:rsidR="004F6AA6" w:rsidRPr="00D0619E" w:rsidRDefault="004F6AA6" w:rsidP="00171E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с. Троицкое, ул. Советская,</w:t>
            </w:r>
            <w:r w:rsidR="00E54101" w:rsidRPr="00D061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5" w:type="dxa"/>
            <w:vAlign w:val="center"/>
          </w:tcPr>
          <w:p w:rsidR="004F6AA6" w:rsidRPr="00D0619E" w:rsidRDefault="004F6AA6" w:rsidP="00352A64">
            <w:pPr>
              <w:spacing w:after="0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4F6AA6" w:rsidRPr="00D0619E" w:rsidRDefault="007C3834" w:rsidP="00171E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19E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4F6AA6" w:rsidRPr="004F6AA6" w:rsidRDefault="004F6AA6" w:rsidP="00352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24" w:rsidRPr="00A30452" w:rsidRDefault="00595CAC" w:rsidP="00595C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6AA6" w:rsidRPr="004F6AA6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т.ч. и в особенностях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F6AA6" w:rsidRPr="004F6AA6">
        <w:rPr>
          <w:rFonts w:ascii="Times New Roman" w:hAnsi="Times New Roman" w:cs="Times New Roman"/>
          <w:sz w:val="24"/>
          <w:szCs w:val="24"/>
        </w:rPr>
        <w:t>роживания на селе:</w:t>
      </w:r>
    </w:p>
    <w:p w:rsidR="00FB7524" w:rsidRPr="00A30452" w:rsidRDefault="0036155B" w:rsidP="0059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жизненный уровень;</w:t>
      </w:r>
    </w:p>
    <w:p w:rsidR="00FB7524" w:rsidRPr="00A30452" w:rsidRDefault="0036155B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на приобретение лекарств;</w:t>
      </w:r>
    </w:p>
    <w:p w:rsidR="00FB7524" w:rsidRPr="00A30452" w:rsidRDefault="0036155B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циальная культура;</w:t>
      </w:r>
    </w:p>
    <w:p w:rsidR="00FB7524" w:rsidRPr="00A30452" w:rsidRDefault="0036155B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="00FB7524" w:rsidRPr="00A30452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плотность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524" w:rsidRPr="00A30452" w:rsidRDefault="0036155B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степень алкоголизации населения поселения.</w:t>
      </w:r>
    </w:p>
    <w:p w:rsidR="00FB7524" w:rsidRPr="00A30452" w:rsidRDefault="004669B9" w:rsidP="00186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160" w:rsidRDefault="00F31160" w:rsidP="00F31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 Социальная защита населения</w:t>
      </w:r>
    </w:p>
    <w:p w:rsidR="00FB7524" w:rsidRPr="00A30452" w:rsidRDefault="00F31160" w:rsidP="00786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 поселения осуществляет свою деятельность отделение </w:t>
      </w:r>
      <w:r w:rsidR="00D947CF" w:rsidRPr="00D94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КУВО «Управление социальной защиты населения </w:t>
      </w:r>
      <w:r w:rsidR="00883A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Новохоперского</w:t>
      </w:r>
      <w:r w:rsidR="00D947CF" w:rsidRPr="00D94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района».</w:t>
      </w:r>
      <w:r w:rsidR="00D947C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Численность социальных работников </w:t>
      </w:r>
      <w:r w:rsidR="00C77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A4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человек. На сегодняшний день социальн</w:t>
      </w:r>
      <w:r w:rsidR="00D94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службой обслуживается </w:t>
      </w:r>
      <w:r w:rsidR="00C77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94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человек.</w:t>
      </w:r>
    </w:p>
    <w:p w:rsidR="00FB7524" w:rsidRPr="00A30452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132716913"/>
      <w:bookmarkEnd w:id="6"/>
    </w:p>
    <w:p w:rsidR="00FB7524" w:rsidRPr="00A30452" w:rsidRDefault="006E6C9A" w:rsidP="00FB7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 </w:t>
      </w:r>
      <w:bookmarkEnd w:id="7"/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Жилищный фонд</w:t>
      </w:r>
    </w:p>
    <w:p w:rsidR="00FB7524" w:rsidRPr="00242AE6" w:rsidRDefault="006E6C9A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242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жилищно</w:t>
      </w:r>
      <w:r w:rsidR="00FB7524" w:rsidRPr="00242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-коммунальной сферы сельского поселения</w:t>
      </w:r>
      <w:r w:rsidR="00242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B7524" w:rsidRPr="00242AE6" w:rsidRDefault="00086BF1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24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FB7524" w:rsidRPr="00242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B7524" w:rsidRPr="0024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существующем жилищном фонде </w:t>
      </w:r>
    </w:p>
    <w:p w:rsidR="00FB7524" w:rsidRPr="00A30452" w:rsidRDefault="00FB7524" w:rsidP="00FB75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</w:t>
      </w:r>
      <w:r w:rsidR="0024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tbl>
      <w:tblPr>
        <w:tblW w:w="0" w:type="auto"/>
        <w:jc w:val="center"/>
        <w:tblInd w:w="-6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699"/>
      </w:tblGrid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F521B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521BC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01.01.</w:t>
            </w:r>
            <w:r w:rsidR="00FB7524"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B7524"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521BC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521BC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F521BC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24" w:rsidRPr="00A30452" w:rsidRDefault="00D947CF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фонд, м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лощади,  в т.ч.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24" w:rsidRPr="00A30452" w:rsidRDefault="001346D0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53500</w:t>
            </w:r>
          </w:p>
        </w:tc>
      </w:tr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24" w:rsidRPr="00A30452" w:rsidRDefault="001346D0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24" w:rsidRPr="00A30452" w:rsidRDefault="001346D0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53500</w:t>
            </w:r>
          </w:p>
        </w:tc>
      </w:tr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жилой фонд на 1 жителя, м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лощади   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24" w:rsidRPr="00A30452" w:rsidRDefault="009B0C66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FB7524" w:rsidRPr="00A30452" w:rsidTr="00F521BC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FB7524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Ветхий жилой фонд, м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524" w:rsidRPr="00A30452" w:rsidRDefault="009B0C66" w:rsidP="00F521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Pr="00A30452" w:rsidRDefault="00B77946" w:rsidP="00B7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сельского поселения активно </w:t>
      </w:r>
      <w:r w:rsidR="00D9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9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жильем: «Обеспечение жильем молодых семей»</w:t>
      </w:r>
      <w:r w:rsidR="00FB7524" w:rsidRPr="00A304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поступают из федерального и областного бюджетов и выделяются гражданам на приобретение жилья до 70% от стоимости  приобретенного жилья. </w:t>
      </w:r>
    </w:p>
    <w:p w:rsidR="00FB7524" w:rsidRPr="00A30452" w:rsidRDefault="00B77946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2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льшинство домовладений населенного</w:t>
      </w:r>
      <w:r w:rsidR="00D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с. Троицкое </w:t>
      </w:r>
      <w:proofErr w:type="gramStart"/>
      <w:r w:rsidR="00D42145" w:rsidRPr="00D42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газифицированы</w:t>
      </w:r>
      <w:proofErr w:type="gramEnd"/>
      <w:r w:rsidR="00D42145" w:rsidRPr="00B779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7524" w:rsidRPr="00A30452" w:rsidRDefault="008B6F40" w:rsidP="008B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 и водоснабжение.</w:t>
      </w:r>
    </w:p>
    <w:p w:rsidR="00FB7524" w:rsidRDefault="008B6F40" w:rsidP="008B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5"/>
    </w:p>
    <w:p w:rsidR="00CF60EF" w:rsidRPr="00A30452" w:rsidRDefault="00CF60EF" w:rsidP="008B6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7524" w:rsidRPr="00CF60EF" w:rsidRDefault="00CF60EF" w:rsidP="00F7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стратегические</w:t>
      </w:r>
      <w:r w:rsidR="00FB7524" w:rsidRPr="00CF6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 развития </w:t>
      </w:r>
      <w:r w:rsidR="00027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Троицкого сельского </w:t>
      </w:r>
      <w:r w:rsidR="00FB7524" w:rsidRPr="00CF6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</w:t>
      </w:r>
      <w:bookmarkEnd w:id="8"/>
    </w:p>
    <w:p w:rsidR="00CF60EF" w:rsidRPr="00CF60EF" w:rsidRDefault="00CF60EF" w:rsidP="00F7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524" w:rsidRPr="00A30452" w:rsidRDefault="00CF60EF" w:rsidP="00CF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Экономические:</w:t>
      </w:r>
    </w:p>
    <w:p w:rsidR="00FB7524" w:rsidRPr="00A30452" w:rsidRDefault="000044DE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186203" w:rsidRDefault="000044DE" w:rsidP="00186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="00FB7524" w:rsidRPr="00A304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:rsidR="00FB7524" w:rsidRPr="00A30452" w:rsidRDefault="000044DE" w:rsidP="0018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</w:t>
      </w:r>
      <w:r w:rsidR="00FB7524" w:rsidRPr="00A3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7524" w:rsidRPr="00A30452" w:rsidRDefault="000044DE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участие в отраслевых  </w:t>
      </w:r>
      <w:r w:rsidR="00D421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районных, областных программах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развитию и укреплению данных отраслей;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FB7524" w:rsidRPr="00A30452" w:rsidRDefault="000044DE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  Развитие личного подворья граждан, </w:t>
      </w:r>
      <w:r w:rsidR="00062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источника доходов населения: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помощь населению в реализации мяса с личных подсобных хозяйств;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FB7524" w:rsidRPr="00A30452" w:rsidRDefault="000044DE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Содействие в привлечении молодых специалистов в поселение (врачей</w:t>
      </w:r>
      <w:r w:rsidR="00D421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учителей, работников культуры</w:t>
      </w:r>
      <w:r w:rsidR="000628F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том числе ипотечных на жильё.</w:t>
      </w:r>
    </w:p>
    <w:p w:rsidR="00FB7524" w:rsidRPr="00A30452" w:rsidRDefault="000044DE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Содействие в обеспечении социальной поддержки слабо</w:t>
      </w:r>
      <w:r w:rsidR="0006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защищенным слоям населения: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консультирование, помощь в получении субсидий, по</w:t>
      </w:r>
      <w:r w:rsidR="00D421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собий различных льготных выплат.</w:t>
      </w:r>
    </w:p>
    <w:p w:rsidR="00FB7524" w:rsidRPr="00A30452" w:rsidRDefault="000044DE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B7524" w:rsidRPr="00A30452" w:rsidRDefault="000628F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на территории поселения.</w:t>
      </w:r>
    </w:p>
    <w:p w:rsidR="00FB7524" w:rsidRPr="00A30452" w:rsidRDefault="000044DE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Освещение поселения.</w:t>
      </w:r>
    </w:p>
    <w:p w:rsidR="00FB7524" w:rsidRPr="00A30452" w:rsidRDefault="000044DE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Привлечение средств  из областного и федерального бюджетов на ремонт внутри</w:t>
      </w:r>
      <w:r w:rsidR="00DD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поселковых дорог.</w:t>
      </w:r>
    </w:p>
    <w:p w:rsidR="00FB7524" w:rsidRPr="006B798C" w:rsidRDefault="00FB7524" w:rsidP="00F7213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853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B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02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Троицкого сельского </w:t>
      </w:r>
      <w:r w:rsidRPr="006B7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FB7524" w:rsidRPr="00190D3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:rsidR="00FB7524" w:rsidRPr="00190D36" w:rsidRDefault="00577A2D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FB7524" w:rsidRPr="00190D36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FB7524" w:rsidRPr="00190D36" w:rsidRDefault="00577A2D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 и культуры за счет строител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ьства, реконструкции и ремонта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учреждений;</w:t>
      </w:r>
    </w:p>
    <w:p w:rsidR="00FB7524" w:rsidRPr="00190D36" w:rsidRDefault="00577A2D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FB7524" w:rsidRPr="00190D36" w:rsidRDefault="00577A2D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FB7524" w:rsidRPr="00190D36" w:rsidRDefault="00577A2D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социальной инфраструктуры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06452A" w:rsidRDefault="00FB7524" w:rsidP="00064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452A" w:rsidSect="00CB68DF">
          <w:pgSz w:w="11906" w:h="16838"/>
          <w:pgMar w:top="568" w:right="850" w:bottom="568" w:left="1701" w:header="708" w:footer="708" w:gutter="0"/>
          <w:cols w:space="720"/>
        </w:sectPr>
      </w:pP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реализуется в период 20</w:t>
      </w:r>
      <w:r w:rsidR="001203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B258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6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2 этапа.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D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</w:t>
      </w:r>
      <w:r w:rsidR="008E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цели Программы и выполнения</w:t>
      </w: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A706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326E5B" w:rsidRPr="00190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</w:p>
    <w:p w:rsidR="000A3F9C" w:rsidRPr="00190D36" w:rsidRDefault="000A3F9C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9C" w:rsidRPr="00A30452" w:rsidRDefault="00DF2CC9" w:rsidP="00DF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A3F9C" w:rsidRPr="00A30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</w:t>
      </w:r>
      <w:r w:rsidR="000A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tbl>
      <w:tblPr>
        <w:tblW w:w="0" w:type="auto"/>
        <w:jc w:val="center"/>
        <w:tblInd w:w="-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669"/>
        <w:gridCol w:w="1284"/>
        <w:gridCol w:w="2268"/>
        <w:gridCol w:w="709"/>
        <w:gridCol w:w="709"/>
        <w:gridCol w:w="709"/>
        <w:gridCol w:w="708"/>
        <w:gridCol w:w="709"/>
        <w:gridCol w:w="709"/>
        <w:gridCol w:w="2015"/>
      </w:tblGrid>
      <w:tr w:rsidR="00651BC9" w:rsidRPr="00A30452" w:rsidTr="00651BC9">
        <w:trPr>
          <w:trHeight w:val="996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Технико-экономические параметры (вид, назначение, мощность (пропускная способность), площадь, категория и др.)</w:t>
            </w:r>
            <w:proofErr w:type="gramEnd"/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в плановом периоде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651BC9" w:rsidRPr="00A30452" w:rsidTr="00651BC9">
        <w:trPr>
          <w:trHeight w:val="995"/>
          <w:jc w:val="center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C0" w:rsidRPr="00A30452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3C0" w:rsidRDefault="00D763C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C9" w:rsidRPr="00A30452" w:rsidTr="00651BC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725" w:rsidRPr="00F521BC" w:rsidRDefault="0095572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1BC9" w:rsidRPr="00A30452" w:rsidTr="00B3708D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F" w:rsidRPr="00A30452" w:rsidRDefault="005361EF" w:rsidP="00D763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F" w:rsidRPr="00130D6A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Поддержание в работоспособном состоянии объектов физической культуры и спорта Троицкого сельского поселения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Троицкое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Троицкого сельского поселения</w:t>
            </w:r>
          </w:p>
        </w:tc>
      </w:tr>
      <w:tr w:rsidR="00651BC9" w:rsidRPr="00A30452" w:rsidTr="00B3708D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F" w:rsidRPr="00A30452" w:rsidRDefault="005361EF" w:rsidP="00D763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F" w:rsidRPr="00130D6A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Поддержание в работоспособном состоянии объектов культуры Троицкого сельского поселения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Троицкое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Троицкого сельского поселения</w:t>
            </w:r>
          </w:p>
        </w:tc>
      </w:tr>
      <w:tr w:rsidR="00651BC9" w:rsidRPr="00A30452" w:rsidTr="00B3708D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F" w:rsidRPr="00A30452" w:rsidRDefault="005361EF" w:rsidP="00D763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1EF" w:rsidRPr="00130D6A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общественных территорий Троицкого сельского поселения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Троицкое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B3708D" w:rsidP="00B3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1EF" w:rsidRPr="00A30452" w:rsidRDefault="005361EF" w:rsidP="00D763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Троицкого сельского поселения</w:t>
            </w:r>
          </w:p>
        </w:tc>
      </w:tr>
    </w:tbl>
    <w:p w:rsidR="000A3F9C" w:rsidRDefault="000A3F9C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Default="00F6487B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190D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DD3E9E" w:rsidRDefault="00DD3E9E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9E" w:rsidRDefault="00DD3E9E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9E" w:rsidRDefault="00DD3E9E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9E" w:rsidRDefault="00DD3E9E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4D" w:rsidRDefault="000C4C4D" w:rsidP="000C00D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DCF" w:rsidRDefault="00FB7524" w:rsidP="000C00D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4303E6" w:rsidRPr="0030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0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="00586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Троицкого сельского </w:t>
      </w:r>
      <w:r w:rsidRPr="0030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FB7524" w:rsidRPr="00E45DCF" w:rsidRDefault="008564FD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Воронежской  области, бюджета </w:t>
      </w:r>
      <w:r w:rsidR="00E03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Новохоперского</w:t>
      </w:r>
      <w:r w:rsidR="00FB7524"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15"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района, бюджета </w:t>
      </w:r>
      <w:r w:rsidR="00CB50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 сельского поселения.</w:t>
      </w:r>
    </w:p>
    <w:p w:rsidR="00FB7524" w:rsidRDefault="00CB5014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общий объем финансирования Программы на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B7524"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0377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5DCF"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r w:rsidR="00645EBD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FB7524"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по годам:</w:t>
      </w:r>
    </w:p>
    <w:p w:rsidR="00DF2CC9" w:rsidRDefault="00DF2CC9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26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Таб. 9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7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555A" w:rsidRPr="00A30452" w:rsidTr="001C66D5">
        <w:trPr>
          <w:trHeight w:val="4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55A" w:rsidRPr="00A30452" w:rsidRDefault="00C1555A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55A" w:rsidRPr="00A30452" w:rsidRDefault="00C1555A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5A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Объёмы и источники финансирования по годам </w:t>
            </w:r>
          </w:p>
          <w:p w:rsidR="00C1555A" w:rsidRPr="00A30452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(МБ-местный бюджет,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РБ-районный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ОБ-областной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ВБ-внебюджетные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средства, тыс. руб.)</w:t>
            </w:r>
          </w:p>
        </w:tc>
      </w:tr>
      <w:tr w:rsidR="00C1555A" w:rsidRPr="00A30452" w:rsidTr="001C66D5">
        <w:trPr>
          <w:trHeight w:val="41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55A" w:rsidRPr="00A30452" w:rsidRDefault="00C1555A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55A" w:rsidRPr="00A30452" w:rsidRDefault="00C1555A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5A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5A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5A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5A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5A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5A" w:rsidRDefault="00C1555A" w:rsidP="00EF16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F85097" w:rsidTr="001C66D5">
        <w:trPr>
          <w:trHeight w:val="35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7" w:rsidRPr="00A30452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7" w:rsidRPr="00A30452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</w:t>
            </w:r>
          </w:p>
        </w:tc>
      </w:tr>
      <w:tr w:rsidR="00F85097" w:rsidRPr="00F521BC" w:rsidTr="001C66D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097" w:rsidRPr="00F521BC" w:rsidRDefault="00F85097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1C66D5" w:rsidRPr="00A30452" w:rsidTr="006225BF">
        <w:trPr>
          <w:trHeight w:val="9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6D5" w:rsidRPr="006225BF" w:rsidRDefault="001C66D5" w:rsidP="005F20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5B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Поддержание в работоспособном состоянии объектов физической культуры и спорта Троицкого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6D5" w:rsidRPr="00A30452" w:rsidRDefault="001C66D5" w:rsidP="005F20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BC6" w:rsidRPr="00A30452" w:rsidTr="006225BF">
        <w:trPr>
          <w:trHeight w:val="9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BC6" w:rsidRPr="006225BF" w:rsidRDefault="00244BC6" w:rsidP="00F869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5B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Поддержание в работоспособном состоянии объектов культуры Троицкого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24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BC6" w:rsidRPr="00A30452" w:rsidRDefault="00244BC6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2F10" w:rsidRPr="00A30452" w:rsidTr="00556D5B">
        <w:trPr>
          <w:trHeight w:val="41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10" w:rsidRPr="006225BF" w:rsidRDefault="001A2F10" w:rsidP="00F869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5BF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Содержание общественных территорий Троицкого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10" w:rsidRPr="00A30452" w:rsidRDefault="001A2F10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F24C4" w:rsidRPr="00A30452" w:rsidTr="009A5676">
        <w:trPr>
          <w:trHeight w:val="4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4C4" w:rsidRPr="006225BF" w:rsidRDefault="004F24C4" w:rsidP="00F8691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годам: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C4" w:rsidRDefault="004F24C4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C4" w:rsidRDefault="004F24C4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C4" w:rsidRDefault="004F24C4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C4" w:rsidRDefault="004F24C4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C4" w:rsidRDefault="004F24C4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4C4" w:rsidRDefault="004F24C4" w:rsidP="00F86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</w:tbl>
    <w:p w:rsidR="00CB5014" w:rsidRPr="00E45DCF" w:rsidRDefault="00CB5014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Pr="00E45DCF" w:rsidRDefault="00FB7524" w:rsidP="00FB75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FB7524" w:rsidRPr="00E45DCF" w:rsidRDefault="00FB7524" w:rsidP="001862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Мероприятия программы реализуются на основе государственных контрактов (договоров), заключаемых в соот</w:t>
      </w:r>
      <w:r w:rsidR="00673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="006730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5D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524" w:rsidRPr="00A30452" w:rsidRDefault="00FB7524" w:rsidP="00FB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7524" w:rsidRPr="00A30452" w:rsidSect="000C4C4D">
          <w:pgSz w:w="16838" w:h="11906" w:orient="landscape"/>
          <w:pgMar w:top="1701" w:right="568" w:bottom="850" w:left="568" w:header="708" w:footer="708" w:gutter="0"/>
          <w:cols w:space="720"/>
          <w:docGrid w:linePitch="299"/>
        </w:sectPr>
      </w:pPr>
    </w:p>
    <w:tbl>
      <w:tblPr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7"/>
        <w:gridCol w:w="2963"/>
        <w:gridCol w:w="713"/>
        <w:gridCol w:w="1144"/>
        <w:gridCol w:w="1423"/>
        <w:gridCol w:w="1134"/>
        <w:gridCol w:w="992"/>
        <w:gridCol w:w="1276"/>
        <w:gridCol w:w="1277"/>
        <w:gridCol w:w="1700"/>
        <w:gridCol w:w="1700"/>
      </w:tblGrid>
      <w:tr w:rsidR="00FB7524" w:rsidRPr="00FB7524" w:rsidTr="00162B37">
        <w:trPr>
          <w:trHeight w:val="287"/>
          <w:tblHeader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B7524" w:rsidRPr="0030354F" w:rsidRDefault="0030354F" w:rsidP="0030354F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Целевые индикаторы программы, включающие технико-экономические, финансовые и социально-экономические показатели раз</w:t>
            </w:r>
            <w:r w:rsidR="00771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вития социальной инфраструктуры</w:t>
            </w:r>
          </w:p>
          <w:p w:rsidR="00FB7524" w:rsidRPr="00FB7524" w:rsidRDefault="00FB7524" w:rsidP="00FB7524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FB7524" w:rsidRPr="00FB7524" w:rsidRDefault="00FB7524" w:rsidP="00186203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Таблица </w:t>
            </w:r>
            <w:r w:rsidR="00A37B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  <w:r w:rsidRPr="00FB75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Объемы и источники финансирования мероприятий Программы</w:t>
            </w:r>
          </w:p>
        </w:tc>
      </w:tr>
      <w:tr w:rsidR="00FB7524" w:rsidRPr="00FB7524" w:rsidTr="003B4904">
        <w:trPr>
          <w:trHeight w:val="287"/>
          <w:tblHeader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1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</w:t>
            </w:r>
            <w:r w:rsidR="00E0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FB7524" w:rsidRPr="00FB7524" w:rsidTr="003B4904">
        <w:trPr>
          <w:trHeight w:val="255"/>
          <w:tblHeader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24" w:rsidRPr="00FB7524" w:rsidTr="003B4904">
        <w:trPr>
          <w:trHeight w:val="285"/>
          <w:tblHeader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524" w:rsidRPr="00FB7524" w:rsidTr="003B4904">
        <w:trPr>
          <w:trHeight w:val="315"/>
          <w:tblHeader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5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B7524" w:rsidRPr="00FB7524" w:rsidTr="003B4904">
        <w:trPr>
          <w:trHeight w:val="42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B15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комплексного </w:t>
            </w:r>
            <w:proofErr w:type="gramStart"/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развития социальной инфраструктуры </w:t>
            </w:r>
            <w:r w:rsidR="00B1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Троицкого 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 w:rsidR="00E03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Новохоперского</w:t>
            </w:r>
            <w:r w:rsidR="00667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1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B1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Воронежской области</w:t>
            </w:r>
            <w:proofErr w:type="gramEnd"/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</w:t>
            </w:r>
            <w:r w:rsidR="00B1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E037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B15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FB7524" w:rsidRPr="00FB7524" w:rsidTr="003B4904">
        <w:trPr>
          <w:trHeight w:val="42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FB7524" w:rsidP="00C22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FB752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обеспечение развития социальной инфраструктуры </w:t>
            </w:r>
            <w:r w:rsidR="00C222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Троицкого</w:t>
            </w:r>
            <w:r w:rsidR="00667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B752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 поселения  для закрепления населения, повышения уровня его жизни</w:t>
            </w:r>
          </w:p>
        </w:tc>
      </w:tr>
      <w:tr w:rsidR="00FB7524" w:rsidRPr="00FB7524" w:rsidTr="003B4904">
        <w:trPr>
          <w:trHeight w:val="570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524" w:rsidRPr="00FB7524" w:rsidRDefault="00186203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3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524" w:rsidRPr="00FB7524" w:rsidRDefault="00FB7524" w:rsidP="00E9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Задача: </w:t>
            </w:r>
            <w:r w:rsidR="007E476F" w:rsidRPr="001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r w:rsidR="007E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Троицкого</w:t>
            </w:r>
            <w:r w:rsidR="007E476F" w:rsidRPr="00190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      </w:r>
          </w:p>
        </w:tc>
      </w:tr>
      <w:tr w:rsidR="00234E38" w:rsidRPr="00FB7524" w:rsidTr="003B4904">
        <w:trPr>
          <w:trHeight w:val="159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3D3731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3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Поддержание в работоспособном состоянии объектов физической культуры и спорта Троицкого сельского поселения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7E1E1A" w:rsidRDefault="00234E38" w:rsidP="004559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4559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0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3D3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аботоспособно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3D3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3D37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объектов физической культуры и спорта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Троицкое сельское поселение Новохоперского муниципального района</w:t>
            </w:r>
          </w:p>
        </w:tc>
      </w:tr>
      <w:tr w:rsidR="00234E38" w:rsidRPr="00FB7524" w:rsidTr="003B4904">
        <w:trPr>
          <w:trHeight w:val="106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186203" w:rsidRDefault="00234E38" w:rsidP="004559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186203" w:rsidRDefault="00234E38" w:rsidP="004559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3A11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E38" w:rsidRPr="00FB7524" w:rsidTr="003B4904">
        <w:trPr>
          <w:trHeight w:val="55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186203" w:rsidRDefault="00234E38" w:rsidP="004559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186203" w:rsidRDefault="00234E38" w:rsidP="0045590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3A11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E38" w:rsidRPr="00FB7524" w:rsidTr="003B4904">
        <w:trPr>
          <w:trHeight w:val="50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186203" w:rsidRDefault="00234E38" w:rsidP="004559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186203" w:rsidRDefault="00234E38" w:rsidP="00031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3A11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E38" w:rsidRPr="00FB7524" w:rsidTr="003B4904">
        <w:trPr>
          <w:trHeight w:val="79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163C96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031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36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3A11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E38" w:rsidRPr="00FB7524" w:rsidTr="003B4904">
        <w:trPr>
          <w:trHeight w:val="50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163C96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031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3A11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BB4433" w:rsidRDefault="00234E38" w:rsidP="00455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E38" w:rsidRPr="00FB7524" w:rsidTr="003B4904">
        <w:trPr>
          <w:trHeight w:val="50"/>
        </w:trPr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163C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031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031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3A11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455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E38" w:rsidRPr="00FB7524" w:rsidRDefault="00234E3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B49" w:rsidRPr="00FB7524" w:rsidTr="003B4904">
        <w:trPr>
          <w:trHeight w:val="144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DA3913" w:rsidRDefault="00A41B49" w:rsidP="00DA39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39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Поддержание в работоспособном состоянии объектов культуры Троицкого сельского поселения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7E1E1A" w:rsidRDefault="00A41B49" w:rsidP="00FA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01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DA39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аботоспособно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DA39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DA39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объектов культуры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Троицкое сельское 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Новохоперского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A41B49" w:rsidRPr="00FB7524" w:rsidTr="003B4904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DA3913" w:rsidRDefault="00A41B49" w:rsidP="00DA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86203" w:rsidRDefault="00A41B49" w:rsidP="00FA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86203" w:rsidRDefault="00A41B49" w:rsidP="00FA006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Default="00A41B49" w:rsidP="0001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B49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B49" w:rsidRPr="00FB7524" w:rsidTr="003B4904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DA3913" w:rsidRDefault="00A41B49" w:rsidP="00DA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86203" w:rsidRDefault="00A41B49" w:rsidP="00FA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86203" w:rsidRDefault="00A41B49" w:rsidP="00FA006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Default="00A41B49" w:rsidP="0001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B49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B49" w:rsidRPr="00FB7524" w:rsidTr="003B4904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DA3913" w:rsidRDefault="00A41B49" w:rsidP="00DA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86203" w:rsidRDefault="00A41B49" w:rsidP="00FA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8620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Default="00A41B49" w:rsidP="0001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B49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B49" w:rsidRPr="00FB7524" w:rsidTr="003B4904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DA3913" w:rsidRDefault="00A41B49" w:rsidP="00DA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63C96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36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Default="00A41B49" w:rsidP="0001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B49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B49" w:rsidRPr="00FB7524" w:rsidTr="003B4904">
        <w:trPr>
          <w:trHeight w:val="2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DA3913" w:rsidRDefault="00A41B49" w:rsidP="00DA3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163C96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BB4433" w:rsidRDefault="00A41B49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Default="00A41B49" w:rsidP="0001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B49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B49" w:rsidRPr="00FB7524" w:rsidTr="003B4904">
        <w:trPr>
          <w:trHeight w:val="300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B49" w:rsidRPr="00FB7524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B49" w:rsidRPr="00FB7524" w:rsidRDefault="00A41B49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BAA" w:rsidRPr="00FB7524" w:rsidTr="003B4904">
        <w:trPr>
          <w:trHeight w:val="210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1.1.1.3</w:t>
            </w:r>
          </w:p>
        </w:tc>
        <w:tc>
          <w:tcPr>
            <w:tcW w:w="2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DA3913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39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общественных территорий Троицкого сельского поселения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7E1E1A" w:rsidRDefault="00716BAA" w:rsidP="00FA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состояние общественных территорий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Троицкое сельское 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Новохоперского</w:t>
            </w: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716BAA" w:rsidRPr="00FB7524" w:rsidTr="003B4904">
        <w:trPr>
          <w:trHeight w:val="206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DA3913" w:rsidRDefault="00716BAA" w:rsidP="00FB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86203" w:rsidRDefault="00716BAA" w:rsidP="003F31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86203" w:rsidRDefault="00716BAA" w:rsidP="00FA006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6BAA" w:rsidRPr="00FB7524" w:rsidTr="009809FA">
        <w:trPr>
          <w:trHeight w:val="265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DA3913" w:rsidRDefault="00716BAA" w:rsidP="00FB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86203" w:rsidRDefault="00716BAA" w:rsidP="00FA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86203" w:rsidRDefault="00716BAA" w:rsidP="00FA006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3F31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6BAA" w:rsidRPr="00FB7524" w:rsidTr="009809FA">
        <w:trPr>
          <w:trHeight w:val="71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DA3913" w:rsidRDefault="00716BAA" w:rsidP="00FB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86203" w:rsidRDefault="00716BAA" w:rsidP="00FA00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8620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6BAA" w:rsidRPr="00FB7524" w:rsidTr="003B4904">
        <w:trPr>
          <w:trHeight w:val="206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DA3913" w:rsidRDefault="00716BAA" w:rsidP="00FB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63C96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  <w:r w:rsidRPr="0016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364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3F31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6BAA" w:rsidRPr="00FB7524" w:rsidTr="003B4904">
        <w:trPr>
          <w:trHeight w:val="206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2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DA3913" w:rsidRDefault="00716BAA" w:rsidP="00FB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163C96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  <w:r w:rsidRPr="0016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Pr="00BB4433" w:rsidRDefault="00716BAA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6BAA" w:rsidRPr="00FB7524" w:rsidTr="0072708D">
        <w:trPr>
          <w:trHeight w:val="254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18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A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A1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AA" w:rsidRPr="00FB7524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BAA" w:rsidRPr="00FB7524" w:rsidRDefault="00716BAA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48" w:rsidRPr="00FB7524" w:rsidTr="0072708D">
        <w:trPr>
          <w:trHeight w:val="169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75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48" w:rsidRPr="00FB7524" w:rsidTr="0072708D">
        <w:trPr>
          <w:trHeight w:val="16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48" w:rsidRPr="00FB7524" w:rsidTr="0072708D">
        <w:trPr>
          <w:trHeight w:val="2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186203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186203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72708D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186203" w:rsidRDefault="00901B48" w:rsidP="009809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48" w:rsidRPr="00FB7524" w:rsidTr="00204716">
        <w:trPr>
          <w:trHeight w:val="214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72708D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186203" w:rsidRDefault="00901B48" w:rsidP="009809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48" w:rsidRPr="00FB7524" w:rsidTr="00204716">
        <w:trPr>
          <w:trHeight w:val="205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72708D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186203" w:rsidRDefault="00901B48" w:rsidP="009809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48" w:rsidRPr="00FB7524" w:rsidTr="00204716">
        <w:trPr>
          <w:trHeight w:val="194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A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72708D" w:rsidRDefault="00901B48" w:rsidP="007270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186203" w:rsidRDefault="00901B48" w:rsidP="009809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B48" w:rsidRPr="00FB7524" w:rsidRDefault="00901B48" w:rsidP="00727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B48" w:rsidRPr="00FB7524" w:rsidRDefault="00901B48" w:rsidP="00FB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24" w:rsidRPr="00FB7524" w:rsidRDefault="00FB7524" w:rsidP="00FB7524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7524" w:rsidRPr="00FB7524" w:rsidRDefault="00FB7524" w:rsidP="00FB7524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FB7524" w:rsidRPr="00FB7524" w:rsidSect="00186203">
          <w:pgSz w:w="16838" w:h="11906" w:orient="landscape"/>
          <w:pgMar w:top="568" w:right="1134" w:bottom="568" w:left="1134" w:header="709" w:footer="709" w:gutter="0"/>
          <w:cols w:space="720"/>
        </w:sectPr>
      </w:pPr>
    </w:p>
    <w:p w:rsidR="00FB7524" w:rsidRDefault="00FB7524" w:rsidP="00E8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79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Раздел </w:t>
      </w:r>
      <w:r w:rsidR="003035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</w:t>
      </w:r>
      <w:r w:rsidRPr="006B79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   </w:t>
      </w:r>
      <w:r w:rsidRPr="006B7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Оценка эффективности </w:t>
      </w:r>
      <w:r w:rsidR="002114BB" w:rsidRPr="0030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(инвестиционных проектов) по проектированию, строительству, реконструкции объектов социальной инфраструктуры </w:t>
      </w:r>
      <w:r w:rsidR="00211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Троицкого сельского </w:t>
      </w:r>
      <w:r w:rsidR="002114BB" w:rsidRPr="0030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E84A91" w:rsidRPr="00E84A91" w:rsidRDefault="00E84A91" w:rsidP="00E8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</w:p>
    <w:p w:rsidR="00FB7524" w:rsidRPr="006A4715" w:rsidRDefault="002A51D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20</w:t>
      </w:r>
      <w:r w:rsidR="004B018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отношению к 20</w:t>
      </w:r>
      <w:r w:rsidR="00DD130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FB7524" w:rsidRDefault="002A51D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</w:t>
      </w:r>
      <w:r w:rsidR="004B0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собных хозяйствах граждан.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4B0182" w:rsidRPr="006A4715" w:rsidRDefault="004B0182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Default="00372051" w:rsidP="002F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FB7524" w:rsidRPr="002F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proofErr w:type="gramEnd"/>
      <w:r w:rsidR="00FB7524" w:rsidRPr="002F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реализацией Программы</w:t>
      </w:r>
    </w:p>
    <w:p w:rsidR="002F4010" w:rsidRPr="002F4010" w:rsidRDefault="002F4010" w:rsidP="002F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</w:t>
      </w:r>
      <w:r w:rsid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 осуществляет следующие действия: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утверждает план мероприятий, объемы их финансирования и сроки реализации;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заключения о ходе выполнения Плана, рассматривает предложения по внесению изменений по приоритетности отдельных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ммных направлений и мероприятий;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FB7524" w:rsidRPr="006A4715" w:rsidRDefault="00372051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руководство </w:t>
      </w:r>
      <w:proofErr w:type="gramStart"/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7524" w:rsidRPr="006A4715" w:rsidRDefault="00B5021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FB7524" w:rsidRPr="006A4715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мероприятий Программы поселения.</w:t>
      </w:r>
    </w:p>
    <w:p w:rsidR="00FB7524" w:rsidRPr="006A4715" w:rsidRDefault="00B5021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поселения осуществляет следующие функции:</w:t>
      </w:r>
    </w:p>
    <w:p w:rsidR="00FB7524" w:rsidRPr="006A4715" w:rsidRDefault="00B5021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нормативных правовых актов по подведомственной сфере по соответствующим разделам Программы;</w:t>
      </w:r>
    </w:p>
    <w:p w:rsidR="00FB7524" w:rsidRPr="006A4715" w:rsidRDefault="00B5021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программ поселения по приоритетным направлениям Программы;</w:t>
      </w:r>
    </w:p>
    <w:p w:rsidR="00FB7524" w:rsidRPr="006A4715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бюджетных заявок на выделение средств из муниципального бюджета поселения; </w:t>
      </w:r>
    </w:p>
    <w:p w:rsidR="00FB7524" w:rsidRPr="006A4715" w:rsidRDefault="00B5021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предложений, связанных с корректировкой сроков, исполнителей и объемов ресурсов по мероприятиям Программы;</w:t>
      </w:r>
    </w:p>
    <w:p w:rsidR="00B50215" w:rsidRDefault="00B50215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  </w:t>
      </w:r>
    </w:p>
    <w:p w:rsidR="00FB7524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B23E5B" w:rsidRPr="006A4715" w:rsidRDefault="00B23E5B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4" w:rsidRDefault="00FB7524" w:rsidP="00AD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Механизм обновления Программы</w:t>
      </w:r>
    </w:p>
    <w:p w:rsidR="00B23E5B" w:rsidRPr="00AD507B" w:rsidRDefault="00B23E5B" w:rsidP="00AD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524" w:rsidRPr="006A4715" w:rsidRDefault="00ED0183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Программы производится:</w:t>
      </w:r>
    </w:p>
    <w:p w:rsidR="00FB7524" w:rsidRPr="006A4715" w:rsidRDefault="00ED0183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новых,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к реализации мероприятий;</w:t>
      </w:r>
    </w:p>
    <w:p w:rsidR="00FB7524" w:rsidRPr="006A4715" w:rsidRDefault="00ED0183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новых инвестиционных проектов, особо значимых для территории;</w:t>
      </w:r>
    </w:p>
    <w:p w:rsidR="00FB7524" w:rsidRPr="006A4715" w:rsidRDefault="00ED0183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B7524" w:rsidRPr="006A4715" w:rsidRDefault="00ED0183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FB7524" w:rsidRPr="006A4715" w:rsidRDefault="00FB7524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B7524" w:rsidRDefault="00FB7524" w:rsidP="00E8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7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Раздел </w:t>
      </w:r>
      <w:r w:rsidR="003035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6B79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E84A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 w:rsidR="00B72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целевых показателей программы</w:t>
      </w:r>
    </w:p>
    <w:p w:rsidR="00E84A91" w:rsidRPr="00E84A91" w:rsidRDefault="00E84A91" w:rsidP="00E8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8"/>
          <w:lang w:eastAsia="ru-RU"/>
        </w:rPr>
      </w:pPr>
    </w:p>
    <w:p w:rsidR="00940AE8" w:rsidRPr="0030354F" w:rsidRDefault="00940AE8" w:rsidP="0094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0D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Улучшение </w:t>
      </w:r>
      <w:proofErr w:type="spellStart"/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0D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Привлечения внебюджетных инвестиций в экономику поселения;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0D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Повышения благоустройства поселения;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0D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Формирования современного привлекательного имиджа поселения;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0D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Устойчивое развитие социальной инфраструктуры поселения.</w:t>
      </w:r>
    </w:p>
    <w:p w:rsidR="00FB7524" w:rsidRPr="006A4715" w:rsidRDefault="00CC25F9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FB7524" w:rsidRPr="006A4715" w:rsidRDefault="00D245AC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повысить качество жизни жителей  сельского поселения; </w:t>
      </w:r>
    </w:p>
    <w:p w:rsidR="00FB7524" w:rsidRPr="006A4715" w:rsidRDefault="00D245AC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FB7524" w:rsidRPr="006A4715" w:rsidRDefault="00D245AC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FB7524" w:rsidRPr="006A4715" w:rsidRDefault="00A7552A" w:rsidP="00F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стабильность в сельском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 в настоящее время может быть обеспечена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FB7524" w:rsidRPr="006A4715" w:rsidRDefault="00A7552A" w:rsidP="00A75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FB7524" w:rsidRPr="00FB7524" w:rsidRDefault="00A7552A" w:rsidP="00A75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524" w:rsidRPr="006A4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</w:t>
      </w:r>
      <w:r w:rsidR="00FB7524" w:rsidRPr="00FB75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FB7524" w:rsidRPr="00FB7524" w:rsidSect="004119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E48E4"/>
    <w:multiLevelType w:val="multilevel"/>
    <w:tmpl w:val="50264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B9"/>
    <w:rsid w:val="000044DE"/>
    <w:rsid w:val="00005B7F"/>
    <w:rsid w:val="0000697B"/>
    <w:rsid w:val="000100D8"/>
    <w:rsid w:val="00015EFE"/>
    <w:rsid w:val="000250D0"/>
    <w:rsid w:val="00025A13"/>
    <w:rsid w:val="00027EFB"/>
    <w:rsid w:val="0003141B"/>
    <w:rsid w:val="0004093E"/>
    <w:rsid w:val="0004545C"/>
    <w:rsid w:val="00050D58"/>
    <w:rsid w:val="00056CB4"/>
    <w:rsid w:val="000628F4"/>
    <w:rsid w:val="0006452A"/>
    <w:rsid w:val="00067F11"/>
    <w:rsid w:val="00071377"/>
    <w:rsid w:val="000727B4"/>
    <w:rsid w:val="00076F02"/>
    <w:rsid w:val="00085D45"/>
    <w:rsid w:val="00086BF1"/>
    <w:rsid w:val="000915BA"/>
    <w:rsid w:val="00092FB4"/>
    <w:rsid w:val="00096788"/>
    <w:rsid w:val="000A3F9C"/>
    <w:rsid w:val="000A6FDB"/>
    <w:rsid w:val="000C00D8"/>
    <w:rsid w:val="000C4C4D"/>
    <w:rsid w:val="000D2F90"/>
    <w:rsid w:val="000D3CD3"/>
    <w:rsid w:val="000E7932"/>
    <w:rsid w:val="000F62D3"/>
    <w:rsid w:val="001038BC"/>
    <w:rsid w:val="001117E2"/>
    <w:rsid w:val="001203E5"/>
    <w:rsid w:val="001227AB"/>
    <w:rsid w:val="00127F20"/>
    <w:rsid w:val="00130B8F"/>
    <w:rsid w:val="00130D6A"/>
    <w:rsid w:val="001346D0"/>
    <w:rsid w:val="00142AA5"/>
    <w:rsid w:val="001604B3"/>
    <w:rsid w:val="00160D49"/>
    <w:rsid w:val="00162B37"/>
    <w:rsid w:val="00163C96"/>
    <w:rsid w:val="00171E3F"/>
    <w:rsid w:val="00172892"/>
    <w:rsid w:val="0018338E"/>
    <w:rsid w:val="00186203"/>
    <w:rsid w:val="00186661"/>
    <w:rsid w:val="00186D30"/>
    <w:rsid w:val="00190D36"/>
    <w:rsid w:val="001944DF"/>
    <w:rsid w:val="00195985"/>
    <w:rsid w:val="00197E29"/>
    <w:rsid w:val="001A2F10"/>
    <w:rsid w:val="001A3548"/>
    <w:rsid w:val="001A36C0"/>
    <w:rsid w:val="001C50E9"/>
    <w:rsid w:val="001C66D5"/>
    <w:rsid w:val="001D6C80"/>
    <w:rsid w:val="001E2DD5"/>
    <w:rsid w:val="001E5C1C"/>
    <w:rsid w:val="001F06BC"/>
    <w:rsid w:val="00205DE4"/>
    <w:rsid w:val="002114BB"/>
    <w:rsid w:val="00213A56"/>
    <w:rsid w:val="00217754"/>
    <w:rsid w:val="00217EF8"/>
    <w:rsid w:val="00234E38"/>
    <w:rsid w:val="0023794D"/>
    <w:rsid w:val="00242AE6"/>
    <w:rsid w:val="00244BC6"/>
    <w:rsid w:val="0025411F"/>
    <w:rsid w:val="002638A2"/>
    <w:rsid w:val="002703E8"/>
    <w:rsid w:val="00277A59"/>
    <w:rsid w:val="00287CEC"/>
    <w:rsid w:val="002928CE"/>
    <w:rsid w:val="00294D4A"/>
    <w:rsid w:val="002A3806"/>
    <w:rsid w:val="002A4F94"/>
    <w:rsid w:val="002A51D9"/>
    <w:rsid w:val="002B0350"/>
    <w:rsid w:val="002C54FA"/>
    <w:rsid w:val="002D074C"/>
    <w:rsid w:val="002E3B69"/>
    <w:rsid w:val="002E5A25"/>
    <w:rsid w:val="002F0D71"/>
    <w:rsid w:val="002F4010"/>
    <w:rsid w:val="002F5DC7"/>
    <w:rsid w:val="00301A1A"/>
    <w:rsid w:val="0030354F"/>
    <w:rsid w:val="00305049"/>
    <w:rsid w:val="0031570A"/>
    <w:rsid w:val="00326060"/>
    <w:rsid w:val="00326E5B"/>
    <w:rsid w:val="00333099"/>
    <w:rsid w:val="00333D5A"/>
    <w:rsid w:val="0033673C"/>
    <w:rsid w:val="00352A64"/>
    <w:rsid w:val="003568DF"/>
    <w:rsid w:val="003603A0"/>
    <w:rsid w:val="00360B56"/>
    <w:rsid w:val="0036155B"/>
    <w:rsid w:val="00372051"/>
    <w:rsid w:val="00385708"/>
    <w:rsid w:val="00396B02"/>
    <w:rsid w:val="003A1132"/>
    <w:rsid w:val="003B4904"/>
    <w:rsid w:val="003B5557"/>
    <w:rsid w:val="003D3731"/>
    <w:rsid w:val="003D6A7A"/>
    <w:rsid w:val="003D7CF5"/>
    <w:rsid w:val="003E1340"/>
    <w:rsid w:val="003E383E"/>
    <w:rsid w:val="003F3106"/>
    <w:rsid w:val="003F37ED"/>
    <w:rsid w:val="003F6210"/>
    <w:rsid w:val="003F7795"/>
    <w:rsid w:val="003F7892"/>
    <w:rsid w:val="00403224"/>
    <w:rsid w:val="00403EA4"/>
    <w:rsid w:val="00411988"/>
    <w:rsid w:val="004138C2"/>
    <w:rsid w:val="00424EC8"/>
    <w:rsid w:val="004276FD"/>
    <w:rsid w:val="004303E6"/>
    <w:rsid w:val="00432E8B"/>
    <w:rsid w:val="00433605"/>
    <w:rsid w:val="00436E94"/>
    <w:rsid w:val="00443078"/>
    <w:rsid w:val="00450D2B"/>
    <w:rsid w:val="00453680"/>
    <w:rsid w:val="0045590E"/>
    <w:rsid w:val="00457F86"/>
    <w:rsid w:val="00460587"/>
    <w:rsid w:val="004669B9"/>
    <w:rsid w:val="00474F39"/>
    <w:rsid w:val="00477157"/>
    <w:rsid w:val="00477F19"/>
    <w:rsid w:val="00483FF5"/>
    <w:rsid w:val="00487634"/>
    <w:rsid w:val="0048797F"/>
    <w:rsid w:val="004922B9"/>
    <w:rsid w:val="00493739"/>
    <w:rsid w:val="004B0074"/>
    <w:rsid w:val="004B0182"/>
    <w:rsid w:val="004C0B0D"/>
    <w:rsid w:val="004D13A8"/>
    <w:rsid w:val="004D6BBC"/>
    <w:rsid w:val="004E27B3"/>
    <w:rsid w:val="004F0A85"/>
    <w:rsid w:val="004F24C4"/>
    <w:rsid w:val="004F3B16"/>
    <w:rsid w:val="004F5765"/>
    <w:rsid w:val="004F667C"/>
    <w:rsid w:val="004F66B7"/>
    <w:rsid w:val="004F6AA6"/>
    <w:rsid w:val="004F6C8E"/>
    <w:rsid w:val="004F6D14"/>
    <w:rsid w:val="00500B1C"/>
    <w:rsid w:val="00516CCB"/>
    <w:rsid w:val="005245B8"/>
    <w:rsid w:val="00534D7A"/>
    <w:rsid w:val="005361EF"/>
    <w:rsid w:val="00543CD4"/>
    <w:rsid w:val="00546051"/>
    <w:rsid w:val="00552351"/>
    <w:rsid w:val="00556D5B"/>
    <w:rsid w:val="00564205"/>
    <w:rsid w:val="00567726"/>
    <w:rsid w:val="00577A2D"/>
    <w:rsid w:val="00580917"/>
    <w:rsid w:val="00580B72"/>
    <w:rsid w:val="00581B01"/>
    <w:rsid w:val="0058494B"/>
    <w:rsid w:val="005860DB"/>
    <w:rsid w:val="00586326"/>
    <w:rsid w:val="00594213"/>
    <w:rsid w:val="00595CAC"/>
    <w:rsid w:val="00596F26"/>
    <w:rsid w:val="005A3C3C"/>
    <w:rsid w:val="005A754E"/>
    <w:rsid w:val="005B0C87"/>
    <w:rsid w:val="005B14A6"/>
    <w:rsid w:val="005B3ADE"/>
    <w:rsid w:val="005B43E1"/>
    <w:rsid w:val="005B46C9"/>
    <w:rsid w:val="005B6540"/>
    <w:rsid w:val="005D396A"/>
    <w:rsid w:val="005D5E6C"/>
    <w:rsid w:val="005E48AB"/>
    <w:rsid w:val="005E5F37"/>
    <w:rsid w:val="005E6C0B"/>
    <w:rsid w:val="005F30EF"/>
    <w:rsid w:val="005F4EC2"/>
    <w:rsid w:val="005F5C34"/>
    <w:rsid w:val="00610CBF"/>
    <w:rsid w:val="006225BF"/>
    <w:rsid w:val="00623B27"/>
    <w:rsid w:val="00624B63"/>
    <w:rsid w:val="00645DE0"/>
    <w:rsid w:val="00645EBD"/>
    <w:rsid w:val="006462A4"/>
    <w:rsid w:val="0065044E"/>
    <w:rsid w:val="00651BC9"/>
    <w:rsid w:val="00660B40"/>
    <w:rsid w:val="0066717D"/>
    <w:rsid w:val="00673002"/>
    <w:rsid w:val="00673FEA"/>
    <w:rsid w:val="006755B7"/>
    <w:rsid w:val="00684E33"/>
    <w:rsid w:val="006850D5"/>
    <w:rsid w:val="00691C2E"/>
    <w:rsid w:val="00691E39"/>
    <w:rsid w:val="00696FD3"/>
    <w:rsid w:val="00697117"/>
    <w:rsid w:val="006A046A"/>
    <w:rsid w:val="006A4715"/>
    <w:rsid w:val="006A503B"/>
    <w:rsid w:val="006B181E"/>
    <w:rsid w:val="006B798C"/>
    <w:rsid w:val="006C3A6E"/>
    <w:rsid w:val="006C58FE"/>
    <w:rsid w:val="006E0AAC"/>
    <w:rsid w:val="006E2078"/>
    <w:rsid w:val="006E6C9A"/>
    <w:rsid w:val="00710B24"/>
    <w:rsid w:val="00710E24"/>
    <w:rsid w:val="0071247E"/>
    <w:rsid w:val="0071310D"/>
    <w:rsid w:val="0071531E"/>
    <w:rsid w:val="00716BAA"/>
    <w:rsid w:val="007174AB"/>
    <w:rsid w:val="0072572D"/>
    <w:rsid w:val="00726893"/>
    <w:rsid w:val="0072708D"/>
    <w:rsid w:val="00746F6F"/>
    <w:rsid w:val="00747DA4"/>
    <w:rsid w:val="0075510E"/>
    <w:rsid w:val="0075591D"/>
    <w:rsid w:val="00760900"/>
    <w:rsid w:val="00761D11"/>
    <w:rsid w:val="0077110C"/>
    <w:rsid w:val="00775189"/>
    <w:rsid w:val="0078291E"/>
    <w:rsid w:val="00783761"/>
    <w:rsid w:val="00786184"/>
    <w:rsid w:val="00786575"/>
    <w:rsid w:val="0078723A"/>
    <w:rsid w:val="00792601"/>
    <w:rsid w:val="007A6476"/>
    <w:rsid w:val="007B2585"/>
    <w:rsid w:val="007B459E"/>
    <w:rsid w:val="007B4C3A"/>
    <w:rsid w:val="007B58E2"/>
    <w:rsid w:val="007B7B50"/>
    <w:rsid w:val="007C0C9E"/>
    <w:rsid w:val="007C2F99"/>
    <w:rsid w:val="007C3834"/>
    <w:rsid w:val="007C52AC"/>
    <w:rsid w:val="007C56EA"/>
    <w:rsid w:val="007C5A5E"/>
    <w:rsid w:val="007C65E7"/>
    <w:rsid w:val="007D1D0B"/>
    <w:rsid w:val="007D1F57"/>
    <w:rsid w:val="007D2FC7"/>
    <w:rsid w:val="007E1E1A"/>
    <w:rsid w:val="007E3D75"/>
    <w:rsid w:val="007E476F"/>
    <w:rsid w:val="008119B0"/>
    <w:rsid w:val="00812953"/>
    <w:rsid w:val="00812CCE"/>
    <w:rsid w:val="00824771"/>
    <w:rsid w:val="008263C2"/>
    <w:rsid w:val="008311F8"/>
    <w:rsid w:val="00840DC6"/>
    <w:rsid w:val="0084141F"/>
    <w:rsid w:val="00853EC9"/>
    <w:rsid w:val="00855C9D"/>
    <w:rsid w:val="008564FD"/>
    <w:rsid w:val="0085667F"/>
    <w:rsid w:val="00876526"/>
    <w:rsid w:val="00883A6D"/>
    <w:rsid w:val="00892A17"/>
    <w:rsid w:val="00893D1E"/>
    <w:rsid w:val="00896E35"/>
    <w:rsid w:val="008A0F44"/>
    <w:rsid w:val="008A254F"/>
    <w:rsid w:val="008B1DFA"/>
    <w:rsid w:val="008B6F40"/>
    <w:rsid w:val="008C23C3"/>
    <w:rsid w:val="008D4344"/>
    <w:rsid w:val="008E3A86"/>
    <w:rsid w:val="00901B48"/>
    <w:rsid w:val="00905428"/>
    <w:rsid w:val="009107EF"/>
    <w:rsid w:val="00914AC8"/>
    <w:rsid w:val="00924CF1"/>
    <w:rsid w:val="00926472"/>
    <w:rsid w:val="00932491"/>
    <w:rsid w:val="00940AE8"/>
    <w:rsid w:val="00941541"/>
    <w:rsid w:val="00943D81"/>
    <w:rsid w:val="00951C04"/>
    <w:rsid w:val="00955725"/>
    <w:rsid w:val="00957E9A"/>
    <w:rsid w:val="0096194A"/>
    <w:rsid w:val="009673AB"/>
    <w:rsid w:val="00967980"/>
    <w:rsid w:val="00980823"/>
    <w:rsid w:val="009809FA"/>
    <w:rsid w:val="00983838"/>
    <w:rsid w:val="00985B4C"/>
    <w:rsid w:val="00994EA2"/>
    <w:rsid w:val="009A0118"/>
    <w:rsid w:val="009A321C"/>
    <w:rsid w:val="009B0C66"/>
    <w:rsid w:val="009B19AC"/>
    <w:rsid w:val="009B2235"/>
    <w:rsid w:val="009B28F7"/>
    <w:rsid w:val="009D2116"/>
    <w:rsid w:val="009D6DF2"/>
    <w:rsid w:val="009E031C"/>
    <w:rsid w:val="009E0E2F"/>
    <w:rsid w:val="009E1DF3"/>
    <w:rsid w:val="009E3B73"/>
    <w:rsid w:val="009F14B7"/>
    <w:rsid w:val="009F2482"/>
    <w:rsid w:val="009F50E9"/>
    <w:rsid w:val="00A02664"/>
    <w:rsid w:val="00A07615"/>
    <w:rsid w:val="00A11777"/>
    <w:rsid w:val="00A245E9"/>
    <w:rsid w:val="00A30452"/>
    <w:rsid w:val="00A37B35"/>
    <w:rsid w:val="00A41B49"/>
    <w:rsid w:val="00A63939"/>
    <w:rsid w:val="00A706F6"/>
    <w:rsid w:val="00A70F26"/>
    <w:rsid w:val="00A74794"/>
    <w:rsid w:val="00A7552A"/>
    <w:rsid w:val="00A840E6"/>
    <w:rsid w:val="00A8622C"/>
    <w:rsid w:val="00A86966"/>
    <w:rsid w:val="00A87C14"/>
    <w:rsid w:val="00A91AF9"/>
    <w:rsid w:val="00A9300B"/>
    <w:rsid w:val="00A931CF"/>
    <w:rsid w:val="00A975C4"/>
    <w:rsid w:val="00AA1C36"/>
    <w:rsid w:val="00AA5C1D"/>
    <w:rsid w:val="00AA6CB8"/>
    <w:rsid w:val="00AC4123"/>
    <w:rsid w:val="00AC4E1E"/>
    <w:rsid w:val="00AD4499"/>
    <w:rsid w:val="00AD507B"/>
    <w:rsid w:val="00AE0A50"/>
    <w:rsid w:val="00AE13DD"/>
    <w:rsid w:val="00AF2B03"/>
    <w:rsid w:val="00B01B7B"/>
    <w:rsid w:val="00B05AD6"/>
    <w:rsid w:val="00B139A3"/>
    <w:rsid w:val="00B14039"/>
    <w:rsid w:val="00B1526F"/>
    <w:rsid w:val="00B23E5B"/>
    <w:rsid w:val="00B338C8"/>
    <w:rsid w:val="00B3708D"/>
    <w:rsid w:val="00B4623B"/>
    <w:rsid w:val="00B50215"/>
    <w:rsid w:val="00B64E25"/>
    <w:rsid w:val="00B72C70"/>
    <w:rsid w:val="00B7591E"/>
    <w:rsid w:val="00B77946"/>
    <w:rsid w:val="00B83CA6"/>
    <w:rsid w:val="00B9038E"/>
    <w:rsid w:val="00B94495"/>
    <w:rsid w:val="00B97E68"/>
    <w:rsid w:val="00BA00F7"/>
    <w:rsid w:val="00BA1977"/>
    <w:rsid w:val="00BA769B"/>
    <w:rsid w:val="00BB4433"/>
    <w:rsid w:val="00BB5660"/>
    <w:rsid w:val="00BB6379"/>
    <w:rsid w:val="00BB6D09"/>
    <w:rsid w:val="00BD1D07"/>
    <w:rsid w:val="00BD22F7"/>
    <w:rsid w:val="00BD5524"/>
    <w:rsid w:val="00BE6AB7"/>
    <w:rsid w:val="00BF31F3"/>
    <w:rsid w:val="00BF5B21"/>
    <w:rsid w:val="00C002BF"/>
    <w:rsid w:val="00C01882"/>
    <w:rsid w:val="00C06AFB"/>
    <w:rsid w:val="00C14122"/>
    <w:rsid w:val="00C14694"/>
    <w:rsid w:val="00C149EF"/>
    <w:rsid w:val="00C1555A"/>
    <w:rsid w:val="00C222B8"/>
    <w:rsid w:val="00C2297D"/>
    <w:rsid w:val="00C36781"/>
    <w:rsid w:val="00C36E0B"/>
    <w:rsid w:val="00C425BC"/>
    <w:rsid w:val="00C47119"/>
    <w:rsid w:val="00C55B8A"/>
    <w:rsid w:val="00C60BCD"/>
    <w:rsid w:val="00C71564"/>
    <w:rsid w:val="00C72FB3"/>
    <w:rsid w:val="00C73EE8"/>
    <w:rsid w:val="00C76C36"/>
    <w:rsid w:val="00C770E0"/>
    <w:rsid w:val="00C77531"/>
    <w:rsid w:val="00C7772B"/>
    <w:rsid w:val="00C80377"/>
    <w:rsid w:val="00C82C87"/>
    <w:rsid w:val="00C934A1"/>
    <w:rsid w:val="00CA49D6"/>
    <w:rsid w:val="00CB0C83"/>
    <w:rsid w:val="00CB1B7A"/>
    <w:rsid w:val="00CB44B0"/>
    <w:rsid w:val="00CB5014"/>
    <w:rsid w:val="00CB68DF"/>
    <w:rsid w:val="00CC25F9"/>
    <w:rsid w:val="00CC2ADB"/>
    <w:rsid w:val="00CC31D7"/>
    <w:rsid w:val="00CE5BBF"/>
    <w:rsid w:val="00CF4AD3"/>
    <w:rsid w:val="00CF60EF"/>
    <w:rsid w:val="00D0619E"/>
    <w:rsid w:val="00D11DA8"/>
    <w:rsid w:val="00D12139"/>
    <w:rsid w:val="00D245AC"/>
    <w:rsid w:val="00D3087C"/>
    <w:rsid w:val="00D30B2F"/>
    <w:rsid w:val="00D3645B"/>
    <w:rsid w:val="00D403E4"/>
    <w:rsid w:val="00D42145"/>
    <w:rsid w:val="00D562A2"/>
    <w:rsid w:val="00D5710A"/>
    <w:rsid w:val="00D574EB"/>
    <w:rsid w:val="00D6382A"/>
    <w:rsid w:val="00D668A6"/>
    <w:rsid w:val="00D763C0"/>
    <w:rsid w:val="00D810C0"/>
    <w:rsid w:val="00D947CF"/>
    <w:rsid w:val="00DA116B"/>
    <w:rsid w:val="00DA3913"/>
    <w:rsid w:val="00DA7963"/>
    <w:rsid w:val="00DB4B22"/>
    <w:rsid w:val="00DC2530"/>
    <w:rsid w:val="00DC4E58"/>
    <w:rsid w:val="00DD0413"/>
    <w:rsid w:val="00DD1303"/>
    <w:rsid w:val="00DD2791"/>
    <w:rsid w:val="00DD350C"/>
    <w:rsid w:val="00DD3E9E"/>
    <w:rsid w:val="00DF2CC9"/>
    <w:rsid w:val="00E011B1"/>
    <w:rsid w:val="00E01F64"/>
    <w:rsid w:val="00E03770"/>
    <w:rsid w:val="00E10F19"/>
    <w:rsid w:val="00E14A2F"/>
    <w:rsid w:val="00E14EF6"/>
    <w:rsid w:val="00E2207A"/>
    <w:rsid w:val="00E22DA3"/>
    <w:rsid w:val="00E25593"/>
    <w:rsid w:val="00E2598D"/>
    <w:rsid w:val="00E350BA"/>
    <w:rsid w:val="00E44101"/>
    <w:rsid w:val="00E45DCF"/>
    <w:rsid w:val="00E54101"/>
    <w:rsid w:val="00E577A4"/>
    <w:rsid w:val="00E6181D"/>
    <w:rsid w:val="00E63208"/>
    <w:rsid w:val="00E7198F"/>
    <w:rsid w:val="00E84A91"/>
    <w:rsid w:val="00E93B3E"/>
    <w:rsid w:val="00E97B69"/>
    <w:rsid w:val="00EA4222"/>
    <w:rsid w:val="00EB334E"/>
    <w:rsid w:val="00EB64E4"/>
    <w:rsid w:val="00EC06DD"/>
    <w:rsid w:val="00EC6CE5"/>
    <w:rsid w:val="00ED0183"/>
    <w:rsid w:val="00ED5A37"/>
    <w:rsid w:val="00EF16B8"/>
    <w:rsid w:val="00EF580E"/>
    <w:rsid w:val="00EF6423"/>
    <w:rsid w:val="00EF794C"/>
    <w:rsid w:val="00F076C0"/>
    <w:rsid w:val="00F124B8"/>
    <w:rsid w:val="00F31160"/>
    <w:rsid w:val="00F365FE"/>
    <w:rsid w:val="00F42D3D"/>
    <w:rsid w:val="00F45758"/>
    <w:rsid w:val="00F51012"/>
    <w:rsid w:val="00F51CC4"/>
    <w:rsid w:val="00F521BC"/>
    <w:rsid w:val="00F57BA1"/>
    <w:rsid w:val="00F6196A"/>
    <w:rsid w:val="00F6373A"/>
    <w:rsid w:val="00F6487B"/>
    <w:rsid w:val="00F65900"/>
    <w:rsid w:val="00F718B3"/>
    <w:rsid w:val="00F7213F"/>
    <w:rsid w:val="00F85097"/>
    <w:rsid w:val="00F8691D"/>
    <w:rsid w:val="00F878C3"/>
    <w:rsid w:val="00F93D01"/>
    <w:rsid w:val="00F94AE8"/>
    <w:rsid w:val="00FB290F"/>
    <w:rsid w:val="00FB54FB"/>
    <w:rsid w:val="00FB6377"/>
    <w:rsid w:val="00FB7524"/>
    <w:rsid w:val="00FE561F"/>
    <w:rsid w:val="00FF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8"/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7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 w:themeColor="followedHyperlink"/>
      <w:u w:val="single"/>
    </w:rPr>
  </w:style>
  <w:style w:type="paragraph" w:customStyle="1" w:styleId="Default">
    <w:name w:val="Default"/>
    <w:rsid w:val="009F5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Знак Знак2"/>
    <w:basedOn w:val="a"/>
    <w:rsid w:val="00477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6">
    <w:name w:val="Знак Знак2"/>
    <w:basedOn w:val="a"/>
    <w:rsid w:val="00ED5A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7">
    <w:name w:val="Знак Знак2"/>
    <w:basedOn w:val="a"/>
    <w:rsid w:val="00D668A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0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oic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A84C-9F32-4441-8179-124D1A44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1</cp:lastModifiedBy>
  <cp:revision>516</cp:revision>
  <cp:lastPrinted>2025-05-15T05:49:00Z</cp:lastPrinted>
  <dcterms:created xsi:type="dcterms:W3CDTF">2017-08-31T12:00:00Z</dcterms:created>
  <dcterms:modified xsi:type="dcterms:W3CDTF">2025-05-15T05:53:00Z</dcterms:modified>
</cp:coreProperties>
</file>