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A9" w:rsidRDefault="002D05A9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</w:p>
    <w:p w:rsidR="002D05A9" w:rsidRDefault="002D05A9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ТРОИЦКОГО СЕЛЬСКОГО ПОСЕЛЕНИЯ</w:t>
      </w:r>
    </w:p>
    <w:p w:rsidR="002D05A9" w:rsidRDefault="002D05A9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НОВОХОПЕРСКОГО МУНИЦИПАЛЬНОГО РАЙОНА </w:t>
      </w:r>
    </w:p>
    <w:p w:rsidR="002D05A9" w:rsidRDefault="002D05A9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ВОРОНЕЖСКОЙ ОБЛАСТИ </w:t>
      </w:r>
    </w:p>
    <w:p w:rsidR="002D05A9" w:rsidRDefault="002D05A9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2D05A9" w:rsidRPr="005E19C5" w:rsidRDefault="002D05A9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E19C5">
        <w:rPr>
          <w:rFonts w:ascii="Times New Roman" w:hAnsi="Times New Roman"/>
          <w:bCs/>
          <w:sz w:val="28"/>
          <w:szCs w:val="28"/>
        </w:rPr>
        <w:t>ПОСТАНОВЛЕНИЕ</w:t>
      </w:r>
    </w:p>
    <w:p w:rsidR="002D05A9" w:rsidRDefault="002D05A9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05A9" w:rsidRPr="005E19C5" w:rsidRDefault="002D05A9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05A9" w:rsidRPr="005E19C5" w:rsidRDefault="002D05A9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19C5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05</w:t>
      </w:r>
      <w:r w:rsidRPr="005E19C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мая </w:t>
      </w:r>
      <w:r w:rsidRPr="005E19C5">
        <w:rPr>
          <w:rFonts w:ascii="Times New Roman" w:hAnsi="Times New Roman"/>
          <w:bCs/>
          <w:sz w:val="28"/>
          <w:szCs w:val="28"/>
        </w:rPr>
        <w:t>2016</w:t>
      </w:r>
      <w:r>
        <w:rPr>
          <w:rFonts w:ascii="Times New Roman" w:hAnsi="Times New Roman"/>
          <w:bCs/>
          <w:sz w:val="28"/>
          <w:szCs w:val="28"/>
        </w:rPr>
        <w:t xml:space="preserve">года </w:t>
      </w:r>
      <w:r w:rsidRPr="005E19C5">
        <w:rPr>
          <w:rFonts w:ascii="Times New Roman" w:hAnsi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976C68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58</w:t>
      </w:r>
      <w:r w:rsidRPr="005E19C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</w:p>
    <w:p w:rsidR="002D05A9" w:rsidRDefault="002D05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05A9" w:rsidRPr="005E19C5" w:rsidRDefault="002D05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05A9" w:rsidRDefault="002D05A9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2D05A9" w:rsidRDefault="002D05A9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</w:p>
    <w:p w:rsidR="002D05A9" w:rsidRDefault="002D05A9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2D05A9" w:rsidRDefault="002D05A9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2D05A9" w:rsidRDefault="002D05A9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</w:t>
      </w:r>
      <w:r w:rsidRPr="007565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D05A9" w:rsidRDefault="002D05A9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Новохоперского</w:t>
      </w:r>
      <w:r w:rsidRPr="007565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D05A9" w:rsidRPr="007565DC" w:rsidRDefault="002D05A9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D05A9" w:rsidRDefault="002D05A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5A9" w:rsidRDefault="002D05A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19C5">
        <w:rPr>
          <w:rFonts w:ascii="Times New Roman" w:hAnsi="Times New Roman" w:cs="Times New Roman"/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</w:t>
      </w:r>
      <w:r>
        <w:rPr>
          <w:rFonts w:ascii="Times New Roman" w:hAnsi="Times New Roman" w:cs="Times New Roman"/>
          <w:sz w:val="28"/>
          <w:szCs w:val="28"/>
        </w:rPr>
        <w:t>Троицкого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Новохоперского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постановляет:</w:t>
      </w:r>
    </w:p>
    <w:p w:rsidR="002D05A9" w:rsidRPr="005E19C5" w:rsidRDefault="002D05A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5A9" w:rsidRPr="005E19C5" w:rsidRDefault="002D05A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Троицкого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Новохоперского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5A9" w:rsidRPr="005E19C5" w:rsidRDefault="002D05A9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D05A9" w:rsidRPr="005E19C5" w:rsidRDefault="002D05A9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D05A9" w:rsidRPr="005E19C5" w:rsidRDefault="002D05A9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Новохоперского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D05A9" w:rsidRPr="005E19C5" w:rsidRDefault="002D05A9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В.В.Лабыкина</w:t>
      </w:r>
    </w:p>
    <w:p w:rsidR="002D05A9" w:rsidRPr="005E19C5" w:rsidRDefault="002D05A9" w:rsidP="00FA5FCE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2D05A9" w:rsidRDefault="002D05A9" w:rsidP="00756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E19C5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05A9" w:rsidRPr="005E19C5" w:rsidRDefault="002D05A9" w:rsidP="00756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19C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2D05A9" w:rsidRPr="005E19C5" w:rsidRDefault="002D05A9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D05A9" w:rsidRPr="005E19C5" w:rsidRDefault="002D05A9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Новохоперского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D05A9" w:rsidRPr="005E19C5" w:rsidRDefault="002D05A9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D05A9" w:rsidRPr="00840E47" w:rsidRDefault="002D05A9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40E4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05.05.2016</w:t>
      </w:r>
      <w:r w:rsidRPr="00840E47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58</w:t>
      </w:r>
    </w:p>
    <w:p w:rsidR="002D05A9" w:rsidRPr="005E19C5" w:rsidRDefault="002D05A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05A9" w:rsidRPr="005E19C5" w:rsidRDefault="002D05A9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2D05A9" w:rsidRDefault="002D05A9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2D05A9" w:rsidRPr="005E19C5" w:rsidRDefault="002D05A9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2D05A9" w:rsidRDefault="002D05A9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Троицкого</w:t>
      </w: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2D05A9" w:rsidRPr="005E19C5" w:rsidRDefault="002D05A9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Новохоперского</w:t>
      </w: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2D05A9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5A9" w:rsidRPr="005E19C5" w:rsidRDefault="002D0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Порядок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Новохоперского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Троицкого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Новохоперского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администрация).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нормативных правовых актов и проектов нормативных правовых актов администрации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антикоррупционной экспертизы (далее – специалист администрации),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№ 96.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поручения главы</w:t>
      </w:r>
      <w:r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Новохоперского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области;</w:t>
      </w:r>
    </w:p>
    <w:p w:rsidR="002D05A9" w:rsidRPr="00D57603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проектов нормативных правовых актов - в течение 5 рабочих дней </w:t>
      </w:r>
      <w:r w:rsidRPr="00D57603">
        <w:rPr>
          <w:rFonts w:ascii="Times New Roman" w:hAnsi="Times New Roman" w:cs="Times New Roman"/>
          <w:sz w:val="28"/>
          <w:szCs w:val="28"/>
        </w:rPr>
        <w:t>со дня поступления проекта нормативного правового акта на экспертизу.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5A9" w:rsidRPr="005E19C5" w:rsidRDefault="002D0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2D05A9" w:rsidRPr="005E19C5" w:rsidRDefault="002D0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5A9" w:rsidRPr="005E19C5" w:rsidRDefault="002D05A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по поручению главы</w:t>
      </w:r>
      <w:r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Новохоперского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 с указанием их признаков;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Новохоперского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5A9" w:rsidRPr="005E19C5" w:rsidRDefault="002D0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2D05A9" w:rsidRPr="005E19C5" w:rsidRDefault="002D0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2D05A9" w:rsidRPr="005E19C5" w:rsidRDefault="002D0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при проведении их правовой экспертизы.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факторов;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2D05A9" w:rsidRPr="005E19C5" w:rsidRDefault="002D05A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Новохоперского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области.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3.4. Проекты нормативных правовых актов, содержащие коррупциогенные факторы, подлежат доработке специалистами администрации, являющимися их разработчиками.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После устранения выявленных коррупциогенных факторов проекты нормативных правовых актов направляются для проведения повторной антикоррупционной экспертизы.</w:t>
      </w:r>
    </w:p>
    <w:p w:rsidR="002D05A9" w:rsidRPr="005E19C5" w:rsidRDefault="002D05A9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05A9" w:rsidRDefault="002D05A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05A9" w:rsidRPr="005E19C5" w:rsidRDefault="002D0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Приложение</w:t>
      </w:r>
    </w:p>
    <w:p w:rsidR="002D05A9" w:rsidRPr="005E19C5" w:rsidRDefault="002D0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5A9" w:rsidRPr="005E19C5" w:rsidRDefault="002D0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2D05A9" w:rsidRPr="005E19C5" w:rsidRDefault="002D0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2D05A9" w:rsidRPr="005E19C5" w:rsidRDefault="002D0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2D05A9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5A9" w:rsidRPr="005E19C5" w:rsidRDefault="002D0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«_____» _____________ 20__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 xml:space="preserve">                              № __________</w:t>
      </w:r>
    </w:p>
    <w:p w:rsidR="002D05A9" w:rsidRPr="005E19C5" w:rsidRDefault="002D0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05A9" w:rsidRPr="005E19C5" w:rsidRDefault="002D05A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актов»</w:t>
      </w:r>
      <w:r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5E19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/>
          <w:sz w:val="28"/>
          <w:szCs w:val="28"/>
        </w:rPr>
        <w:t>Троицкого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/>
          <w:sz w:val="28"/>
          <w:szCs w:val="28"/>
        </w:rPr>
        <w:t>Новохоперского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№</w:t>
      </w:r>
      <w:r>
        <w:rPr>
          <w:rFonts w:ascii="Times New Roman" w:hAnsi="Times New Roman" w:cs="Times New Roman"/>
          <w:i/>
          <w:sz w:val="28"/>
          <w:szCs w:val="28"/>
        </w:rPr>
        <w:t>58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>
        <w:rPr>
          <w:rFonts w:ascii="Times New Roman" w:hAnsi="Times New Roman" w:cs="Times New Roman"/>
          <w:i/>
          <w:sz w:val="28"/>
          <w:szCs w:val="28"/>
        </w:rPr>
        <w:t xml:space="preserve">05.05.2016г.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 Троицкого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/>
          <w:sz w:val="28"/>
          <w:szCs w:val="28"/>
        </w:rPr>
        <w:t>Новохоперского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D05A9" w:rsidRPr="005F7C22" w:rsidRDefault="002D05A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2D05A9" w:rsidRPr="005E19C5" w:rsidRDefault="002D0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05A9" w:rsidRPr="005E19C5" w:rsidRDefault="002D05A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2D05A9" w:rsidRPr="005E19C5" w:rsidRDefault="002D05A9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D05A9" w:rsidRPr="00F9029A" w:rsidRDefault="002D05A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акта))</w:t>
      </w:r>
    </w:p>
    <w:p w:rsidR="002D05A9" w:rsidRPr="005E19C5" w:rsidRDefault="002D0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2D05A9" w:rsidRPr="005E19C5" w:rsidRDefault="002D05A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2D05A9" w:rsidRPr="005E19C5" w:rsidRDefault="002D05A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представленном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D05A9" w:rsidRPr="00F9029A" w:rsidRDefault="002D05A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</w:t>
      </w:r>
    </w:p>
    <w:p w:rsidR="002D05A9" w:rsidRPr="005E19C5" w:rsidRDefault="002D0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коррупциогенные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2D05A9" w:rsidRPr="005E19C5" w:rsidRDefault="002D05A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 предлагается_______________________________________________________</w:t>
      </w:r>
    </w:p>
    <w:p w:rsidR="002D05A9" w:rsidRPr="00011C64" w:rsidRDefault="002D05A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коррупциогенных факторов)</w:t>
      </w:r>
    </w:p>
    <w:p w:rsidR="002D05A9" w:rsidRDefault="002D05A9">
      <w:pPr>
        <w:pStyle w:val="ConsPlusNonformat"/>
        <w:jc w:val="both"/>
        <w:rPr>
          <w:rFonts w:ascii="Times New Roman" w:hAnsi="Times New Roman" w:cs="Times New Roman"/>
        </w:rPr>
      </w:pPr>
    </w:p>
    <w:p w:rsidR="002D05A9" w:rsidRDefault="002D05A9">
      <w:pPr>
        <w:pStyle w:val="ConsPlusNonformat"/>
        <w:jc w:val="both"/>
        <w:rPr>
          <w:rFonts w:ascii="Times New Roman" w:hAnsi="Times New Roman" w:cs="Times New Roman"/>
        </w:rPr>
      </w:pPr>
    </w:p>
    <w:p w:rsidR="002D05A9" w:rsidRPr="0069758E" w:rsidRDefault="002D05A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2D05A9" w:rsidRPr="005E19C5" w:rsidRDefault="002D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5A9" w:rsidRPr="00403E26" w:rsidRDefault="002D05A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 xml:space="preserve"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26.02.2010 № 96.</w:t>
      </w:r>
    </w:p>
    <w:sectPr w:rsidR="002D05A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D05A9"/>
    <w:rsid w:val="002F053A"/>
    <w:rsid w:val="00317D33"/>
    <w:rsid w:val="0038326E"/>
    <w:rsid w:val="003A16B3"/>
    <w:rsid w:val="003D4F2E"/>
    <w:rsid w:val="00403E26"/>
    <w:rsid w:val="00404D61"/>
    <w:rsid w:val="00472E13"/>
    <w:rsid w:val="004876D3"/>
    <w:rsid w:val="0049518F"/>
    <w:rsid w:val="004A16D1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40E47"/>
    <w:rsid w:val="008C2D72"/>
    <w:rsid w:val="008E7FEC"/>
    <w:rsid w:val="00901D1E"/>
    <w:rsid w:val="009263C6"/>
    <w:rsid w:val="00962BC4"/>
    <w:rsid w:val="00974139"/>
    <w:rsid w:val="00974608"/>
    <w:rsid w:val="00976C68"/>
    <w:rsid w:val="00A0609E"/>
    <w:rsid w:val="00A9529D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8401F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0B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B70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A16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61D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5</Pages>
  <Words>1271</Words>
  <Characters>7246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Юлия Сергеевна</dc:creator>
  <cp:keywords/>
  <dc:description/>
  <cp:lastModifiedBy>Admin</cp:lastModifiedBy>
  <cp:revision>8</cp:revision>
  <cp:lastPrinted>2016-05-06T11:49:00Z</cp:lastPrinted>
  <dcterms:created xsi:type="dcterms:W3CDTF">2016-03-01T10:20:00Z</dcterms:created>
  <dcterms:modified xsi:type="dcterms:W3CDTF">2016-05-06T11:53:00Z</dcterms:modified>
</cp:coreProperties>
</file>